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46B06" w14:textId="77777777" w:rsidR="005C4382" w:rsidRPr="00607342" w:rsidRDefault="005C4382" w:rsidP="005C4382">
      <w:pPr>
        <w:pStyle w:val="Zkladntext"/>
        <w:spacing w:after="0"/>
        <w:rPr>
          <w:color w:val="4472C4"/>
        </w:rPr>
      </w:pPr>
      <w:r w:rsidRPr="00CA52A3">
        <w:rPr>
          <w:color w:val="auto"/>
        </w:rPr>
        <w:t>Níže uvedeného dne, měsíce a roku uzavřely smluvní strany:</w:t>
      </w:r>
      <w:r w:rsidR="00CA52A3">
        <w:rPr>
          <w:color w:val="4472C4"/>
        </w:rPr>
        <w:tab/>
      </w:r>
      <w:r w:rsidR="009E1AB9" w:rsidRPr="005F5544">
        <w:rPr>
          <w:b/>
          <w:color w:val="FF0000"/>
          <w:sz w:val="36"/>
          <w:szCs w:val="36"/>
        </w:rPr>
        <w:t xml:space="preserve">VZOR  </w:t>
      </w:r>
      <w:r w:rsidR="00A45CBB">
        <w:rPr>
          <w:b/>
          <w:color w:val="FF0000"/>
          <w:sz w:val="36"/>
          <w:szCs w:val="36"/>
        </w:rPr>
        <w:t>4</w:t>
      </w:r>
      <w:r w:rsidR="003E3149" w:rsidRPr="005F5544">
        <w:rPr>
          <w:b/>
          <w:color w:val="FF0000"/>
          <w:sz w:val="36"/>
          <w:szCs w:val="36"/>
        </w:rPr>
        <w:t xml:space="preserve"> /</w:t>
      </w:r>
      <w:r w:rsidR="009E1AB9" w:rsidRPr="005F5544">
        <w:rPr>
          <w:b/>
          <w:color w:val="FF0000"/>
          <w:sz w:val="36"/>
          <w:szCs w:val="36"/>
        </w:rPr>
        <w:t xml:space="preserve"> 20</w:t>
      </w:r>
      <w:r w:rsidR="003E3149" w:rsidRPr="005F5544">
        <w:rPr>
          <w:b/>
          <w:color w:val="FF0000"/>
          <w:sz w:val="36"/>
          <w:szCs w:val="36"/>
        </w:rPr>
        <w:t>2</w:t>
      </w:r>
      <w:r w:rsidR="00A45CBB">
        <w:rPr>
          <w:b/>
          <w:color w:val="FF0000"/>
          <w:sz w:val="36"/>
          <w:szCs w:val="36"/>
        </w:rPr>
        <w:t>3</w:t>
      </w:r>
      <w:r w:rsidRPr="00607342">
        <w:rPr>
          <w:color w:val="4472C4"/>
        </w:rPr>
        <w:t xml:space="preserve">             </w:t>
      </w:r>
    </w:p>
    <w:p w14:paraId="65EAAF6D" w14:textId="77777777" w:rsidR="005C4382" w:rsidRPr="00607342" w:rsidRDefault="005C4382" w:rsidP="005C4382">
      <w:pPr>
        <w:rPr>
          <w:b/>
          <w:color w:val="4472C4"/>
          <w:sz w:val="16"/>
          <w:szCs w:val="16"/>
          <w:lang w:val="cs-CZ"/>
        </w:rPr>
      </w:pPr>
    </w:p>
    <w:p w14:paraId="7758D82A" w14:textId="77777777" w:rsidR="005C4382" w:rsidRPr="00CA52A3" w:rsidRDefault="005C4382" w:rsidP="005C4382">
      <w:pPr>
        <w:rPr>
          <w:b/>
          <w:sz w:val="28"/>
          <w:szCs w:val="28"/>
          <w:lang w:val="cs-CZ"/>
        </w:rPr>
      </w:pPr>
      <w:r w:rsidRPr="00CA52A3">
        <w:rPr>
          <w:b/>
          <w:sz w:val="28"/>
          <w:szCs w:val="28"/>
          <w:lang w:val="cs-CZ"/>
        </w:rPr>
        <w:t xml:space="preserve">1.  Svaz vodovodů a kanalizací Žďársko </w:t>
      </w:r>
    </w:p>
    <w:p w14:paraId="2669AEDB" w14:textId="77777777" w:rsidR="005C4382" w:rsidRPr="00CA52A3" w:rsidRDefault="005C4382" w:rsidP="005C4382">
      <w:pPr>
        <w:rPr>
          <w:lang w:val="cs-CZ"/>
        </w:rPr>
      </w:pPr>
      <w:r w:rsidRPr="00CA52A3">
        <w:rPr>
          <w:lang w:val="cs-CZ"/>
        </w:rPr>
        <w:t xml:space="preserve">      se sídlem:</w:t>
      </w:r>
      <w:r w:rsidR="00453F2C" w:rsidRPr="00CA52A3">
        <w:rPr>
          <w:lang w:val="cs-CZ"/>
        </w:rPr>
        <w:t xml:space="preserve"> </w:t>
      </w:r>
      <w:r w:rsidRPr="00CA52A3">
        <w:rPr>
          <w:b/>
          <w:lang w:val="cs-CZ"/>
        </w:rPr>
        <w:t>Vodárenská 2, 591 01 Žďár nad Sázavou</w:t>
      </w:r>
      <w:r w:rsidRPr="00CA52A3">
        <w:rPr>
          <w:lang w:val="cs-CZ"/>
        </w:rPr>
        <w:t xml:space="preserve"> </w:t>
      </w:r>
    </w:p>
    <w:p w14:paraId="3F65DB1B" w14:textId="77777777" w:rsidR="005C4382" w:rsidRPr="00CA52A3" w:rsidRDefault="005C4382" w:rsidP="005C4382">
      <w:pPr>
        <w:rPr>
          <w:b/>
          <w:lang w:val="cs-CZ"/>
        </w:rPr>
      </w:pPr>
      <w:r w:rsidRPr="00CA52A3">
        <w:rPr>
          <w:b/>
          <w:lang w:val="cs-CZ"/>
        </w:rPr>
        <w:t xml:space="preserve">      </w:t>
      </w:r>
      <w:r w:rsidR="005A1960" w:rsidRPr="00CA52A3">
        <w:rPr>
          <w:bCs/>
          <w:lang w:val="cs-CZ"/>
        </w:rPr>
        <w:t>statutární zástupce</w:t>
      </w:r>
      <w:r w:rsidRPr="00CA52A3">
        <w:rPr>
          <w:bCs/>
          <w:lang w:val="cs-CZ"/>
        </w:rPr>
        <w:t>:</w:t>
      </w:r>
      <w:r w:rsidRPr="00CA52A3">
        <w:rPr>
          <w:b/>
          <w:lang w:val="cs-CZ"/>
        </w:rPr>
        <w:t xml:space="preserve"> Ing. </w:t>
      </w:r>
      <w:r w:rsidR="00A45CBB">
        <w:rPr>
          <w:b/>
          <w:lang w:val="cs-CZ"/>
        </w:rPr>
        <w:t>Radek Zlesák</w:t>
      </w:r>
      <w:r w:rsidRPr="00CA52A3">
        <w:rPr>
          <w:b/>
          <w:lang w:val="cs-CZ"/>
        </w:rPr>
        <w:t xml:space="preserve">, </w:t>
      </w:r>
      <w:r w:rsidR="003E3149" w:rsidRPr="00CA52A3">
        <w:rPr>
          <w:b/>
          <w:lang w:val="cs-CZ"/>
        </w:rPr>
        <w:t>předsed</w:t>
      </w:r>
      <w:r w:rsidR="00A45CBB">
        <w:rPr>
          <w:b/>
          <w:lang w:val="cs-CZ"/>
        </w:rPr>
        <w:t>a</w:t>
      </w:r>
      <w:r w:rsidRPr="00CA52A3">
        <w:rPr>
          <w:b/>
          <w:lang w:val="cs-CZ"/>
        </w:rPr>
        <w:t xml:space="preserve"> předsednictva  </w:t>
      </w:r>
    </w:p>
    <w:p w14:paraId="41936297" w14:textId="77777777" w:rsidR="005A1960" w:rsidRPr="00CA52A3" w:rsidRDefault="005A1960" w:rsidP="005C4382">
      <w:pPr>
        <w:rPr>
          <w:b/>
          <w:lang w:val="cs-CZ"/>
        </w:rPr>
      </w:pPr>
      <w:r w:rsidRPr="00CA52A3">
        <w:rPr>
          <w:bCs/>
          <w:lang w:val="cs-CZ"/>
        </w:rPr>
        <w:t xml:space="preserve">      k jednání oprávněn:</w:t>
      </w:r>
      <w:r w:rsidRPr="00CA52A3">
        <w:rPr>
          <w:b/>
          <w:lang w:val="cs-CZ"/>
        </w:rPr>
        <w:t xml:space="preserve"> </w:t>
      </w:r>
      <w:r w:rsidR="00B569D4">
        <w:rPr>
          <w:b/>
          <w:lang w:val="cs-CZ"/>
        </w:rPr>
        <w:t>Ing. Pavla Lopaurová, vedoucí manažerka</w:t>
      </w:r>
      <w:r w:rsidRPr="00CA52A3">
        <w:rPr>
          <w:b/>
          <w:lang w:val="cs-CZ"/>
        </w:rPr>
        <w:t xml:space="preserve"> </w:t>
      </w:r>
    </w:p>
    <w:p w14:paraId="4E3A1525" w14:textId="77777777" w:rsidR="005C4382" w:rsidRPr="00CA52A3" w:rsidRDefault="005C4382" w:rsidP="005C4382">
      <w:pPr>
        <w:pStyle w:val="Zkladntext"/>
        <w:spacing w:after="0"/>
        <w:rPr>
          <w:b/>
          <w:color w:val="auto"/>
        </w:rPr>
      </w:pPr>
      <w:r w:rsidRPr="00CA52A3">
        <w:rPr>
          <w:color w:val="auto"/>
        </w:rPr>
        <w:t xml:space="preserve">      IČ:</w:t>
      </w:r>
      <w:r w:rsidRPr="00CA52A3">
        <w:rPr>
          <w:b/>
          <w:color w:val="auto"/>
        </w:rPr>
        <w:t xml:space="preserve"> 43383513</w:t>
      </w:r>
      <w:r w:rsidR="009E1AB9" w:rsidRPr="00CA52A3">
        <w:rPr>
          <w:b/>
          <w:color w:val="auto"/>
        </w:rPr>
        <w:tab/>
      </w:r>
      <w:r w:rsidRPr="00CA52A3">
        <w:rPr>
          <w:color w:val="auto"/>
        </w:rPr>
        <w:t>DIČ:</w:t>
      </w:r>
      <w:r w:rsidRPr="00CA52A3">
        <w:rPr>
          <w:b/>
          <w:color w:val="auto"/>
        </w:rPr>
        <w:t xml:space="preserve"> CZ43383513  </w:t>
      </w:r>
    </w:p>
    <w:p w14:paraId="254A0190" w14:textId="77777777" w:rsidR="00CA52A3" w:rsidRPr="00712E74" w:rsidRDefault="00CA52A3" w:rsidP="00712E74">
      <w:pPr>
        <w:ind w:left="284" w:right="-709"/>
        <w:rPr>
          <w:bCs/>
          <w:sz w:val="23"/>
          <w:szCs w:val="23"/>
        </w:rPr>
      </w:pPr>
      <w:r w:rsidRPr="00712E74">
        <w:rPr>
          <w:bCs/>
          <w:sz w:val="23"/>
          <w:szCs w:val="23"/>
          <w:lang w:val="cs-CZ"/>
        </w:rPr>
        <w:t xml:space="preserve"> zapsaný v rejstříku dobrovolných svazků obcí, veden</w:t>
      </w:r>
      <w:r w:rsidR="00712E74" w:rsidRPr="00712E74">
        <w:rPr>
          <w:bCs/>
          <w:sz w:val="23"/>
          <w:szCs w:val="23"/>
          <w:lang w:val="cs-CZ"/>
        </w:rPr>
        <w:t>ý</w:t>
      </w:r>
      <w:r w:rsidRPr="00712E74">
        <w:rPr>
          <w:bCs/>
          <w:sz w:val="23"/>
          <w:szCs w:val="23"/>
          <w:lang w:val="cs-CZ"/>
        </w:rPr>
        <w:t xml:space="preserve"> Krajským úřadem Kraje Vysočina </w:t>
      </w:r>
      <w:r w:rsidRPr="00712E74">
        <w:rPr>
          <w:bCs/>
          <w:sz w:val="23"/>
          <w:szCs w:val="23"/>
        </w:rPr>
        <w:t>(č. j. 8/93)</w:t>
      </w:r>
    </w:p>
    <w:p w14:paraId="232AB1FA" w14:textId="77777777" w:rsidR="00ED7D8D" w:rsidRPr="00CA52A3" w:rsidRDefault="005C4382" w:rsidP="005C4382">
      <w:pPr>
        <w:rPr>
          <w:b/>
          <w:lang w:val="cs-CZ"/>
        </w:rPr>
      </w:pPr>
      <w:r w:rsidRPr="00CA52A3">
        <w:rPr>
          <w:b/>
          <w:lang w:val="cs-CZ"/>
        </w:rPr>
        <w:t xml:space="preserve">      jako vlastník stávající stavby </w:t>
      </w:r>
      <w:r w:rsidR="00453F2C" w:rsidRPr="00CA52A3">
        <w:rPr>
          <w:b/>
          <w:lang w:val="cs-CZ"/>
        </w:rPr>
        <w:t xml:space="preserve">vodovodu </w:t>
      </w:r>
      <w:r w:rsidR="009E1AB9" w:rsidRPr="00CA52A3">
        <w:rPr>
          <w:b/>
          <w:lang w:val="cs-CZ"/>
        </w:rPr>
        <w:t>/ kanalizace</w:t>
      </w:r>
    </w:p>
    <w:p w14:paraId="37FA944B" w14:textId="77777777" w:rsidR="005C4382" w:rsidRPr="00CA52A3" w:rsidRDefault="00ED7D8D" w:rsidP="005C4382">
      <w:pPr>
        <w:rPr>
          <w:i/>
          <w:sz w:val="28"/>
          <w:lang w:val="cs-CZ"/>
        </w:rPr>
      </w:pPr>
      <w:r w:rsidRPr="00CA52A3">
        <w:rPr>
          <w:i/>
          <w:lang w:val="cs-CZ"/>
        </w:rPr>
        <w:t xml:space="preserve">     </w:t>
      </w:r>
      <w:r w:rsidR="005C4382" w:rsidRPr="00CA52A3">
        <w:rPr>
          <w:i/>
          <w:lang w:val="cs-CZ"/>
        </w:rPr>
        <w:t>(dále jen SVK Žďársko)</w:t>
      </w:r>
      <w:r w:rsidR="005C4382" w:rsidRPr="00CA52A3">
        <w:rPr>
          <w:i/>
          <w:sz w:val="28"/>
          <w:lang w:val="cs-CZ"/>
        </w:rPr>
        <w:t xml:space="preserve"> </w:t>
      </w:r>
    </w:p>
    <w:p w14:paraId="2317DE3C" w14:textId="77777777" w:rsidR="005C4382" w:rsidRPr="00CA52A3" w:rsidRDefault="005C4382" w:rsidP="005C4382">
      <w:pPr>
        <w:rPr>
          <w:sz w:val="16"/>
          <w:szCs w:val="16"/>
          <w:lang w:val="cs-CZ"/>
        </w:rPr>
      </w:pPr>
    </w:p>
    <w:p w14:paraId="65B5673B" w14:textId="77777777" w:rsidR="005C4382" w:rsidRPr="00CA52A3" w:rsidRDefault="005C4382" w:rsidP="005C4382">
      <w:pPr>
        <w:jc w:val="both"/>
        <w:rPr>
          <w:b/>
          <w:lang w:val="cs-CZ"/>
        </w:rPr>
      </w:pPr>
      <w:r w:rsidRPr="00CA52A3">
        <w:rPr>
          <w:b/>
          <w:sz w:val="28"/>
          <w:szCs w:val="28"/>
          <w:lang w:val="cs-CZ"/>
        </w:rPr>
        <w:t>2</w:t>
      </w:r>
      <w:r w:rsidRPr="00CA52A3">
        <w:rPr>
          <w:sz w:val="28"/>
          <w:szCs w:val="28"/>
          <w:lang w:val="cs-CZ"/>
        </w:rPr>
        <w:t xml:space="preserve">.  </w:t>
      </w:r>
      <w:r w:rsidR="005A1960" w:rsidRPr="00CA52A3">
        <w:rPr>
          <w:b/>
          <w:sz w:val="28"/>
          <w:szCs w:val="28"/>
          <w:lang w:val="cs-CZ"/>
        </w:rPr>
        <w:t>Stavebník</w:t>
      </w:r>
      <w:r w:rsidR="005A1960" w:rsidRPr="00CA52A3">
        <w:rPr>
          <w:sz w:val="28"/>
          <w:szCs w:val="28"/>
          <w:lang w:val="cs-CZ"/>
        </w:rPr>
        <w:t xml:space="preserve"> </w:t>
      </w:r>
      <w:r w:rsidR="009E1AB9" w:rsidRPr="00CA52A3">
        <w:rPr>
          <w:b/>
          <w:sz w:val="28"/>
          <w:szCs w:val="28"/>
          <w:lang w:val="cs-CZ"/>
        </w:rPr>
        <w:t>………..</w:t>
      </w:r>
      <w:r w:rsidRPr="00CA52A3">
        <w:rPr>
          <w:b/>
          <w:sz w:val="28"/>
          <w:szCs w:val="28"/>
          <w:lang w:val="cs-CZ"/>
        </w:rPr>
        <w:t xml:space="preserve">    </w:t>
      </w:r>
      <w:r w:rsidRPr="00CA52A3">
        <w:rPr>
          <w:b/>
          <w:lang w:val="cs-CZ"/>
        </w:rPr>
        <w:t xml:space="preserve"> </w:t>
      </w:r>
    </w:p>
    <w:p w14:paraId="7B462E8D" w14:textId="77777777" w:rsidR="005C4382" w:rsidRPr="00CA52A3" w:rsidRDefault="005C4382" w:rsidP="005C4382">
      <w:pPr>
        <w:ind w:left="360"/>
        <w:jc w:val="both"/>
        <w:rPr>
          <w:b/>
          <w:lang w:val="cs-CZ"/>
        </w:rPr>
      </w:pPr>
      <w:r w:rsidRPr="00CA52A3">
        <w:rPr>
          <w:lang w:val="cs-CZ"/>
        </w:rPr>
        <w:t>se sídlem:</w:t>
      </w:r>
      <w:r w:rsidRPr="00CA52A3">
        <w:rPr>
          <w:b/>
          <w:lang w:val="cs-CZ"/>
        </w:rPr>
        <w:t xml:space="preserve"> </w:t>
      </w:r>
      <w:r w:rsidR="009E1AB9" w:rsidRPr="00CA52A3">
        <w:rPr>
          <w:b/>
          <w:lang w:val="cs-CZ"/>
        </w:rPr>
        <w:t>……………….</w:t>
      </w:r>
    </w:p>
    <w:p w14:paraId="4E74DB8C" w14:textId="77777777" w:rsidR="005C4382" w:rsidRPr="00CA52A3" w:rsidRDefault="000B44D3" w:rsidP="005C4382">
      <w:pPr>
        <w:ind w:left="360"/>
        <w:jc w:val="both"/>
        <w:rPr>
          <w:b/>
          <w:lang w:val="cs-CZ"/>
        </w:rPr>
      </w:pPr>
      <w:r>
        <w:rPr>
          <w:lang w:val="cs-CZ"/>
        </w:rPr>
        <w:t>z</w:t>
      </w:r>
      <w:r w:rsidR="005C4382" w:rsidRPr="00CA52A3">
        <w:rPr>
          <w:lang w:val="cs-CZ"/>
        </w:rPr>
        <w:t>astoupen</w:t>
      </w:r>
      <w:r w:rsidR="005A1960" w:rsidRPr="00CA52A3">
        <w:rPr>
          <w:lang w:val="cs-CZ"/>
        </w:rPr>
        <w:t>/na</w:t>
      </w:r>
      <w:r w:rsidR="005C4382" w:rsidRPr="00CA52A3">
        <w:rPr>
          <w:lang w:val="cs-CZ"/>
        </w:rPr>
        <w:t xml:space="preserve">: </w:t>
      </w:r>
      <w:r w:rsidR="009E1AB9" w:rsidRPr="00CA52A3">
        <w:rPr>
          <w:b/>
          <w:lang w:val="cs-CZ"/>
        </w:rPr>
        <w:t>……………..</w:t>
      </w:r>
      <w:r w:rsidR="005C4382" w:rsidRPr="00CA52A3">
        <w:rPr>
          <w:b/>
          <w:lang w:val="cs-CZ"/>
        </w:rPr>
        <w:t xml:space="preserve">,  </w:t>
      </w:r>
    </w:p>
    <w:p w14:paraId="74175B4E" w14:textId="77777777" w:rsidR="005A1960" w:rsidRPr="00CA52A3" w:rsidRDefault="005C4382" w:rsidP="00096631">
      <w:pPr>
        <w:ind w:left="360"/>
        <w:jc w:val="both"/>
        <w:rPr>
          <w:b/>
          <w:bCs/>
        </w:rPr>
      </w:pPr>
      <w:r w:rsidRPr="00CA52A3">
        <w:rPr>
          <w:lang w:val="cs-CZ"/>
        </w:rPr>
        <w:t>IČ:</w:t>
      </w:r>
      <w:r w:rsidRPr="00CA52A3">
        <w:rPr>
          <w:b/>
          <w:lang w:val="cs-CZ"/>
        </w:rPr>
        <w:t xml:space="preserve"> </w:t>
      </w:r>
      <w:r w:rsidR="00096631" w:rsidRPr="00CA52A3">
        <w:rPr>
          <w:rStyle w:val="Siln"/>
        </w:rPr>
        <w:t>………..</w:t>
      </w:r>
      <w:r w:rsidR="005A1960" w:rsidRPr="00CA52A3">
        <w:rPr>
          <w:lang w:val="cs-CZ"/>
        </w:rPr>
        <w:t>DIČ</w:t>
      </w:r>
      <w:r w:rsidR="00096631" w:rsidRPr="00CA52A3">
        <w:rPr>
          <w:lang w:val="cs-CZ"/>
        </w:rPr>
        <w:t>……………</w:t>
      </w:r>
    </w:p>
    <w:p w14:paraId="3F16AA2F" w14:textId="77777777" w:rsidR="00096631" w:rsidRPr="00CA52A3" w:rsidRDefault="00096631" w:rsidP="00096631">
      <w:pPr>
        <w:ind w:left="360"/>
        <w:jc w:val="both"/>
        <w:rPr>
          <w:b/>
          <w:lang w:val="cs-CZ"/>
        </w:rPr>
      </w:pPr>
      <w:r w:rsidRPr="00CA52A3">
        <w:rPr>
          <w:b/>
          <w:lang w:val="cs-CZ"/>
        </w:rPr>
        <w:t>(u fyzické osoby adresa a data narození)</w:t>
      </w:r>
    </w:p>
    <w:p w14:paraId="638BA7CF" w14:textId="77777777" w:rsidR="00453F2C" w:rsidRPr="00CA52A3" w:rsidRDefault="005C4382" w:rsidP="00A91EC2">
      <w:pPr>
        <w:jc w:val="both"/>
        <w:rPr>
          <w:b/>
          <w:u w:val="single"/>
          <w:lang w:val="cs-CZ"/>
        </w:rPr>
      </w:pPr>
      <w:r w:rsidRPr="00CA52A3">
        <w:rPr>
          <w:i/>
          <w:lang w:val="cs-CZ"/>
        </w:rPr>
        <w:t xml:space="preserve">      </w:t>
      </w:r>
      <w:r w:rsidRPr="00CA52A3">
        <w:rPr>
          <w:lang w:val="cs-CZ"/>
        </w:rPr>
        <w:t xml:space="preserve">jako investor stavby </w:t>
      </w:r>
      <w:r w:rsidRPr="00CA52A3">
        <w:rPr>
          <w:b/>
          <w:lang w:val="cs-CZ"/>
        </w:rPr>
        <w:t>„</w:t>
      </w:r>
      <w:r w:rsidR="005A1960" w:rsidRPr="00CA52A3">
        <w:rPr>
          <w:b/>
          <w:lang w:val="cs-CZ"/>
        </w:rPr>
        <w:t>název stavby</w:t>
      </w:r>
      <w:r w:rsidR="007F6A43" w:rsidRPr="00CA52A3">
        <w:rPr>
          <w:b/>
          <w:u w:val="single"/>
          <w:lang w:val="cs-CZ"/>
        </w:rPr>
        <w:t xml:space="preserve"> </w:t>
      </w:r>
      <w:r w:rsidR="009E1AB9" w:rsidRPr="00CA52A3">
        <w:rPr>
          <w:b/>
          <w:u w:val="single"/>
          <w:lang w:val="cs-CZ"/>
        </w:rPr>
        <w:t>…………</w:t>
      </w:r>
      <w:r w:rsidR="007F6A43" w:rsidRPr="00CA52A3">
        <w:rPr>
          <w:b/>
          <w:u w:val="single"/>
          <w:lang w:val="cs-CZ"/>
        </w:rPr>
        <w:t xml:space="preserve"> v obci </w:t>
      </w:r>
      <w:r w:rsidR="009E1AB9" w:rsidRPr="00CA52A3">
        <w:rPr>
          <w:b/>
          <w:u w:val="single"/>
          <w:lang w:val="cs-CZ"/>
        </w:rPr>
        <w:t>……………..</w:t>
      </w:r>
      <w:r w:rsidR="005A1960" w:rsidRPr="00CA52A3">
        <w:rPr>
          <w:b/>
          <w:u w:val="single"/>
          <w:lang w:val="cs-CZ"/>
        </w:rPr>
        <w:t>a k.</w:t>
      </w:r>
      <w:r w:rsidR="000B44D3">
        <w:rPr>
          <w:b/>
          <w:u w:val="single"/>
          <w:lang w:val="cs-CZ"/>
        </w:rPr>
        <w:t xml:space="preserve"> </w:t>
      </w:r>
      <w:r w:rsidR="005A1960" w:rsidRPr="00CA52A3">
        <w:rPr>
          <w:b/>
          <w:u w:val="single"/>
          <w:lang w:val="cs-CZ"/>
        </w:rPr>
        <w:t>ú</w:t>
      </w:r>
      <w:r w:rsidR="000B44D3">
        <w:rPr>
          <w:b/>
          <w:u w:val="single"/>
          <w:lang w:val="cs-CZ"/>
        </w:rPr>
        <w:t>.</w:t>
      </w:r>
      <w:r w:rsidR="005A1960" w:rsidRPr="00CA52A3">
        <w:rPr>
          <w:b/>
          <w:u w:val="single"/>
          <w:lang w:val="cs-CZ"/>
        </w:rPr>
        <w:t>……..</w:t>
      </w:r>
      <w:r w:rsidR="001D1B69" w:rsidRPr="00CA52A3">
        <w:rPr>
          <w:b/>
          <w:lang w:val="cs-CZ"/>
        </w:rPr>
        <w:t>“</w:t>
      </w:r>
      <w:r w:rsidR="00A91EC2" w:rsidRPr="00CA52A3">
        <w:rPr>
          <w:b/>
          <w:u w:val="single"/>
          <w:lang w:val="cs-CZ"/>
        </w:rPr>
        <w:t xml:space="preserve"> </w:t>
      </w:r>
    </w:p>
    <w:p w14:paraId="7FB1AF20" w14:textId="77777777" w:rsidR="005A1960" w:rsidRPr="00CA52A3" w:rsidRDefault="005A1960" w:rsidP="005A1960">
      <w:pPr>
        <w:rPr>
          <w:i/>
          <w:sz w:val="28"/>
          <w:lang w:val="cs-CZ"/>
        </w:rPr>
      </w:pPr>
      <w:r w:rsidRPr="00CA52A3">
        <w:rPr>
          <w:i/>
          <w:lang w:val="cs-CZ"/>
        </w:rPr>
        <w:t xml:space="preserve">     (dále jen Stavebník)</w:t>
      </w:r>
      <w:r w:rsidRPr="00CA52A3">
        <w:rPr>
          <w:i/>
          <w:sz w:val="28"/>
          <w:lang w:val="cs-CZ"/>
        </w:rPr>
        <w:t xml:space="preserve"> </w:t>
      </w:r>
    </w:p>
    <w:p w14:paraId="5E985349" w14:textId="77777777" w:rsidR="005A1960" w:rsidRPr="00CA52A3" w:rsidRDefault="005A1960" w:rsidP="00A91EC2">
      <w:pPr>
        <w:jc w:val="both"/>
        <w:rPr>
          <w:b/>
          <w:u w:val="single"/>
          <w:lang w:val="cs-CZ"/>
        </w:rPr>
      </w:pPr>
    </w:p>
    <w:p w14:paraId="14C010AE" w14:textId="77777777" w:rsidR="005C4382" w:rsidRPr="00CA52A3" w:rsidRDefault="005C4382" w:rsidP="005C4382">
      <w:pPr>
        <w:rPr>
          <w:b/>
          <w:sz w:val="28"/>
          <w:szCs w:val="28"/>
          <w:lang w:val="cs-CZ"/>
        </w:rPr>
      </w:pPr>
      <w:r w:rsidRPr="00CA52A3">
        <w:rPr>
          <w:b/>
          <w:sz w:val="28"/>
          <w:szCs w:val="28"/>
          <w:lang w:val="cs-CZ"/>
        </w:rPr>
        <w:t>3.  VODÁRENSKÁ AKCIOVÁ SPOLEČNOST, a.s.</w:t>
      </w:r>
    </w:p>
    <w:p w14:paraId="274CB20A" w14:textId="77777777" w:rsidR="005C4382" w:rsidRPr="00CA52A3" w:rsidRDefault="005C4382" w:rsidP="005C4382">
      <w:pPr>
        <w:rPr>
          <w:b/>
          <w:lang w:val="cs-CZ"/>
        </w:rPr>
      </w:pPr>
      <w:r w:rsidRPr="00CA52A3">
        <w:rPr>
          <w:b/>
          <w:lang w:val="cs-CZ"/>
        </w:rPr>
        <w:t xml:space="preserve">      </w:t>
      </w:r>
      <w:r w:rsidRPr="00CA52A3">
        <w:rPr>
          <w:bCs/>
          <w:lang w:val="cs-CZ"/>
        </w:rPr>
        <w:t>se sídlem:</w:t>
      </w:r>
      <w:r w:rsidRPr="00CA52A3">
        <w:rPr>
          <w:b/>
          <w:bCs/>
          <w:lang w:val="cs-CZ"/>
        </w:rPr>
        <w:t xml:space="preserve"> </w:t>
      </w:r>
      <w:r w:rsidRPr="00CA52A3">
        <w:rPr>
          <w:b/>
          <w:lang w:val="cs-CZ"/>
        </w:rPr>
        <w:t>Soběšická 820/156, 638 01 Brno</w:t>
      </w:r>
    </w:p>
    <w:p w14:paraId="4456E068" w14:textId="77777777" w:rsidR="005C4382" w:rsidRPr="00CA52A3" w:rsidRDefault="005C4382" w:rsidP="005C4382">
      <w:pPr>
        <w:rPr>
          <w:b/>
          <w:lang w:val="cs-CZ"/>
        </w:rPr>
      </w:pPr>
      <w:r w:rsidRPr="00CA52A3">
        <w:rPr>
          <w:b/>
          <w:lang w:val="cs-CZ"/>
        </w:rPr>
        <w:t xml:space="preserve">      přistupující k </w:t>
      </w:r>
      <w:r w:rsidR="00CA52A3" w:rsidRPr="00CA52A3">
        <w:rPr>
          <w:b/>
          <w:lang w:val="cs-CZ"/>
        </w:rPr>
        <w:t xml:space="preserve">dohodě </w:t>
      </w:r>
      <w:r w:rsidR="00CA52A3" w:rsidRPr="00CA52A3">
        <w:rPr>
          <w:bCs/>
          <w:lang w:val="cs-CZ"/>
        </w:rPr>
        <w:t>– z</w:t>
      </w:r>
      <w:r w:rsidRPr="00CA52A3">
        <w:rPr>
          <w:lang w:val="cs-CZ"/>
        </w:rPr>
        <w:t> titulu provozovatele a správce majetku SVK Žďársko</w:t>
      </w:r>
      <w:r w:rsidRPr="00CA52A3">
        <w:rPr>
          <w:b/>
          <w:lang w:val="cs-CZ"/>
        </w:rPr>
        <w:t xml:space="preserve"> </w:t>
      </w:r>
    </w:p>
    <w:p w14:paraId="53EBC727" w14:textId="77777777" w:rsidR="005C4382" w:rsidRPr="00CA52A3" w:rsidRDefault="005C4382" w:rsidP="005C4382">
      <w:pPr>
        <w:rPr>
          <w:lang w:val="cs-CZ"/>
        </w:rPr>
      </w:pPr>
      <w:r w:rsidRPr="00CA52A3">
        <w:rPr>
          <w:b/>
          <w:lang w:val="cs-CZ"/>
        </w:rPr>
        <w:t xml:space="preserve">      z</w:t>
      </w:r>
      <w:r w:rsidRPr="00CA52A3">
        <w:rPr>
          <w:lang w:val="cs-CZ"/>
        </w:rPr>
        <w:t xml:space="preserve">astoupena: </w:t>
      </w:r>
      <w:r w:rsidRPr="00CA52A3">
        <w:rPr>
          <w:b/>
          <w:lang w:val="cs-CZ"/>
        </w:rPr>
        <w:t xml:space="preserve">Ing. </w:t>
      </w:r>
      <w:r w:rsidR="00B569D4">
        <w:rPr>
          <w:b/>
          <w:lang w:val="cs-CZ"/>
        </w:rPr>
        <w:t>Alešem Kačírkem</w:t>
      </w:r>
      <w:r w:rsidRPr="00CA52A3">
        <w:rPr>
          <w:b/>
          <w:lang w:val="cs-CZ"/>
        </w:rPr>
        <w:t>, ředitelem divize Žďár nad Sázavou,</w:t>
      </w:r>
    </w:p>
    <w:p w14:paraId="1744070D" w14:textId="77777777" w:rsidR="005C4382" w:rsidRPr="00CA52A3" w:rsidRDefault="005C4382" w:rsidP="005C4382">
      <w:pPr>
        <w:rPr>
          <w:lang w:val="cs-CZ"/>
        </w:rPr>
      </w:pPr>
      <w:r w:rsidRPr="00CA52A3">
        <w:rPr>
          <w:b/>
          <w:lang w:val="cs-CZ"/>
        </w:rPr>
        <w:t xml:space="preserve">      </w:t>
      </w:r>
      <w:r w:rsidRPr="00CA52A3">
        <w:rPr>
          <w:lang w:val="cs-CZ"/>
        </w:rPr>
        <w:t>VODÁRENSKÉ AKCIOVÉ SPOLEČNOSTI,</w:t>
      </w:r>
      <w:r w:rsidR="009E1AB9" w:rsidRPr="00CA52A3">
        <w:rPr>
          <w:lang w:val="cs-CZ"/>
        </w:rPr>
        <w:t xml:space="preserve"> </w:t>
      </w:r>
      <w:r w:rsidRPr="00CA52A3">
        <w:rPr>
          <w:lang w:val="cs-CZ"/>
        </w:rPr>
        <w:t>a.</w:t>
      </w:r>
      <w:r w:rsidR="00CA52A3" w:rsidRPr="00CA52A3">
        <w:rPr>
          <w:lang w:val="cs-CZ"/>
        </w:rPr>
        <w:t xml:space="preserve"> </w:t>
      </w:r>
      <w:r w:rsidRPr="00CA52A3">
        <w:rPr>
          <w:lang w:val="cs-CZ"/>
        </w:rPr>
        <w:t>s.</w:t>
      </w:r>
    </w:p>
    <w:p w14:paraId="27CF3612" w14:textId="77777777" w:rsidR="005C4382" w:rsidRPr="00CA52A3" w:rsidRDefault="005C4382" w:rsidP="005C4382">
      <w:pPr>
        <w:rPr>
          <w:lang w:val="cs-CZ"/>
        </w:rPr>
      </w:pPr>
      <w:r w:rsidRPr="00CA52A3">
        <w:rPr>
          <w:lang w:val="cs-CZ"/>
        </w:rPr>
        <w:t xml:space="preserve">      Studentská 1133, 591 21 Žďár nad Sázavou,</w:t>
      </w:r>
    </w:p>
    <w:p w14:paraId="535A1ACB" w14:textId="77777777" w:rsidR="005A1960" w:rsidRPr="00CA52A3" w:rsidRDefault="005C4382" w:rsidP="00453F2C">
      <w:pPr>
        <w:rPr>
          <w:i/>
          <w:lang w:val="cs-CZ"/>
        </w:rPr>
      </w:pPr>
      <w:r w:rsidRPr="00CA52A3">
        <w:rPr>
          <w:lang w:val="cs-CZ"/>
        </w:rPr>
        <w:t xml:space="preserve">      IČ:</w:t>
      </w:r>
      <w:r w:rsidRPr="00CA52A3">
        <w:rPr>
          <w:b/>
          <w:lang w:val="cs-CZ"/>
        </w:rPr>
        <w:t xml:space="preserve"> 49455842</w:t>
      </w:r>
      <w:r w:rsidR="009E1AB9" w:rsidRPr="00CA52A3">
        <w:rPr>
          <w:b/>
          <w:lang w:val="cs-CZ"/>
        </w:rPr>
        <w:tab/>
      </w:r>
      <w:r w:rsidRPr="00CA52A3">
        <w:rPr>
          <w:lang w:val="cs-CZ"/>
        </w:rPr>
        <w:t>DIČ:</w:t>
      </w:r>
      <w:r w:rsidRPr="00CA52A3">
        <w:rPr>
          <w:b/>
          <w:lang w:val="cs-CZ"/>
        </w:rPr>
        <w:t xml:space="preserve"> CZ49455842</w:t>
      </w:r>
      <w:r w:rsidR="00453F2C" w:rsidRPr="00CA52A3">
        <w:rPr>
          <w:i/>
          <w:lang w:val="cs-CZ"/>
        </w:rPr>
        <w:t xml:space="preserve">      </w:t>
      </w:r>
    </w:p>
    <w:p w14:paraId="42C2B7CF" w14:textId="77777777" w:rsidR="00712E74" w:rsidRDefault="00712E74" w:rsidP="005C4382">
      <w:pPr>
        <w:rPr>
          <w:lang w:val="cs-CZ"/>
        </w:rPr>
      </w:pPr>
      <w:r>
        <w:rPr>
          <w:lang w:val="cs-CZ"/>
        </w:rPr>
        <w:t xml:space="preserve">      </w:t>
      </w:r>
      <w:r w:rsidR="005C4382" w:rsidRPr="00CA52A3">
        <w:rPr>
          <w:lang w:val="cs-CZ"/>
        </w:rPr>
        <w:t>Společnost je zapsána v OR odd.</w:t>
      </w:r>
      <w:r w:rsidR="009E1AB9" w:rsidRPr="00CA52A3">
        <w:rPr>
          <w:lang w:val="cs-CZ"/>
        </w:rPr>
        <w:t xml:space="preserve"> </w:t>
      </w:r>
      <w:r w:rsidR="005C4382" w:rsidRPr="00CA52A3">
        <w:rPr>
          <w:lang w:val="cs-CZ"/>
        </w:rPr>
        <w:t xml:space="preserve">B, vložka 1181, vedeném Krajským soudem v Brně </w:t>
      </w:r>
    </w:p>
    <w:p w14:paraId="431266C7" w14:textId="77777777" w:rsidR="005C4382" w:rsidRPr="00CA52A3" w:rsidRDefault="00712E74" w:rsidP="005C4382">
      <w:pPr>
        <w:rPr>
          <w:lang w:val="cs-CZ"/>
        </w:rPr>
      </w:pPr>
      <w:r>
        <w:rPr>
          <w:lang w:val="cs-CZ"/>
        </w:rPr>
        <w:t xml:space="preserve">      </w:t>
      </w:r>
      <w:r w:rsidRPr="00CA52A3">
        <w:rPr>
          <w:i/>
          <w:lang w:val="cs-CZ"/>
        </w:rPr>
        <w:t>(dále jen VAS)</w:t>
      </w:r>
    </w:p>
    <w:p w14:paraId="33FDAD52" w14:textId="77777777" w:rsidR="005C4382" w:rsidRPr="00CA52A3" w:rsidRDefault="005C4382" w:rsidP="005C4382">
      <w:pPr>
        <w:pStyle w:val="Zkladntext"/>
        <w:spacing w:after="0"/>
        <w:jc w:val="center"/>
        <w:rPr>
          <w:color w:val="auto"/>
          <w:sz w:val="16"/>
          <w:szCs w:val="16"/>
        </w:rPr>
      </w:pPr>
    </w:p>
    <w:p w14:paraId="25EEF224" w14:textId="77777777" w:rsidR="005C4382" w:rsidRPr="00CA52A3" w:rsidRDefault="005C4382" w:rsidP="001403FF">
      <w:pPr>
        <w:pStyle w:val="Zkladntext"/>
        <w:spacing w:after="0"/>
        <w:jc w:val="center"/>
        <w:rPr>
          <w:color w:val="auto"/>
        </w:rPr>
      </w:pPr>
      <w:r w:rsidRPr="00CA52A3">
        <w:rPr>
          <w:color w:val="auto"/>
        </w:rPr>
        <w:t>v</w:t>
      </w:r>
      <w:r w:rsidR="005A1960" w:rsidRPr="00CA52A3">
        <w:rPr>
          <w:color w:val="auto"/>
        </w:rPr>
        <w:t> souladu s </w:t>
      </w:r>
      <w:proofErr w:type="spellStart"/>
      <w:r w:rsidR="005A1960" w:rsidRPr="00CA52A3">
        <w:rPr>
          <w:color w:val="auto"/>
        </w:rPr>
        <w:t>ust</w:t>
      </w:r>
      <w:proofErr w:type="spellEnd"/>
      <w:r w:rsidR="005A1960" w:rsidRPr="00CA52A3">
        <w:rPr>
          <w:color w:val="auto"/>
        </w:rPr>
        <w:t xml:space="preserve">. </w:t>
      </w:r>
      <w:r w:rsidRPr="00CA52A3">
        <w:rPr>
          <w:color w:val="auto"/>
        </w:rPr>
        <w:t xml:space="preserve">zákona </w:t>
      </w:r>
      <w:r w:rsidR="005A1960" w:rsidRPr="00CA52A3">
        <w:rPr>
          <w:color w:val="auto"/>
        </w:rPr>
        <w:t xml:space="preserve">č. </w:t>
      </w:r>
      <w:r w:rsidRPr="00CA52A3">
        <w:rPr>
          <w:color w:val="auto"/>
        </w:rPr>
        <w:t xml:space="preserve">274/2001 Sb. </w:t>
      </w:r>
      <w:r w:rsidR="005A1960" w:rsidRPr="00CA52A3">
        <w:rPr>
          <w:color w:val="auto"/>
        </w:rPr>
        <w:t>o vodovodech a kanalizacích</w:t>
      </w:r>
      <w:r w:rsidR="001403FF" w:rsidRPr="00CA52A3">
        <w:rPr>
          <w:color w:val="auto"/>
        </w:rPr>
        <w:t xml:space="preserve"> pro veřejnou potřebu a o změně některých zákonů, ve znění pozdějších předpisů (dále jen „Zákon o vodovodech a kanalizacích“)</w:t>
      </w:r>
      <w:r w:rsidR="005A1960" w:rsidRPr="00CA52A3">
        <w:rPr>
          <w:color w:val="auto"/>
        </w:rPr>
        <w:t>,</w:t>
      </w:r>
      <w:r w:rsidR="00453F2C" w:rsidRPr="00CA52A3">
        <w:rPr>
          <w:color w:val="auto"/>
        </w:rPr>
        <w:t xml:space="preserve"> </w:t>
      </w:r>
      <w:r w:rsidR="005A1960" w:rsidRPr="00CA52A3">
        <w:rPr>
          <w:color w:val="auto"/>
        </w:rPr>
        <w:t>a dle</w:t>
      </w:r>
      <w:r w:rsidR="001403FF" w:rsidRPr="00CA52A3">
        <w:rPr>
          <w:color w:val="auto"/>
        </w:rPr>
        <w:t xml:space="preserve"> </w:t>
      </w:r>
      <w:proofErr w:type="spellStart"/>
      <w:r w:rsidR="005A1960" w:rsidRPr="00CA52A3">
        <w:rPr>
          <w:color w:val="auto"/>
        </w:rPr>
        <w:t>ust</w:t>
      </w:r>
      <w:proofErr w:type="spellEnd"/>
      <w:r w:rsidR="005A1960" w:rsidRPr="00CA52A3">
        <w:rPr>
          <w:color w:val="auto"/>
        </w:rPr>
        <w:t xml:space="preserve">. § 1746/2 zákona č. 89/2012 Sb. Občanský zákoník, </w:t>
      </w:r>
      <w:r w:rsidR="001403FF" w:rsidRPr="00CA52A3">
        <w:rPr>
          <w:color w:val="auto"/>
        </w:rPr>
        <w:t xml:space="preserve">ve znění pozdějších předpisů (dále jen „Občanský zákoník“) </w:t>
      </w:r>
      <w:r w:rsidRPr="00CA52A3">
        <w:rPr>
          <w:color w:val="auto"/>
        </w:rPr>
        <w:t>tuto</w:t>
      </w:r>
    </w:p>
    <w:p w14:paraId="5ACC1044" w14:textId="77777777" w:rsidR="005C4382" w:rsidRPr="00CA52A3" w:rsidRDefault="005C4382" w:rsidP="005C4382">
      <w:pPr>
        <w:pStyle w:val="Zkladntext"/>
        <w:spacing w:after="0"/>
        <w:jc w:val="center"/>
        <w:rPr>
          <w:color w:val="auto"/>
        </w:rPr>
      </w:pPr>
    </w:p>
    <w:p w14:paraId="6198DB97" w14:textId="77777777" w:rsidR="005C4382" w:rsidRPr="00CA52A3" w:rsidRDefault="005C4382" w:rsidP="005C4382">
      <w:pPr>
        <w:jc w:val="center"/>
        <w:rPr>
          <w:b/>
          <w:bCs/>
          <w:sz w:val="40"/>
          <w:szCs w:val="40"/>
          <w:lang w:val="cs-CZ"/>
        </w:rPr>
      </w:pPr>
      <w:r w:rsidRPr="00CA52A3">
        <w:rPr>
          <w:b/>
          <w:bCs/>
          <w:sz w:val="40"/>
          <w:szCs w:val="40"/>
          <w:lang w:val="cs-CZ"/>
        </w:rPr>
        <w:t xml:space="preserve">DOHODU </w:t>
      </w:r>
    </w:p>
    <w:p w14:paraId="402D165C" w14:textId="77777777" w:rsidR="005A1960" w:rsidRPr="00CA52A3" w:rsidRDefault="005C4382" w:rsidP="005A1960">
      <w:pPr>
        <w:jc w:val="center"/>
        <w:rPr>
          <w:b/>
          <w:bCs/>
          <w:sz w:val="40"/>
          <w:szCs w:val="40"/>
          <w:lang w:val="cs-CZ"/>
        </w:rPr>
      </w:pPr>
      <w:r w:rsidRPr="00CA52A3">
        <w:rPr>
          <w:b/>
          <w:bCs/>
          <w:sz w:val="40"/>
          <w:szCs w:val="40"/>
          <w:lang w:val="cs-CZ"/>
        </w:rPr>
        <w:t>o prostorovém uspořádání staveb</w:t>
      </w:r>
    </w:p>
    <w:p w14:paraId="1CBF8D7B" w14:textId="77777777" w:rsidR="005C4382" w:rsidRPr="00CA52A3" w:rsidRDefault="005F5544" w:rsidP="005A1960">
      <w:pPr>
        <w:jc w:val="center"/>
        <w:rPr>
          <w:b/>
          <w:bCs/>
          <w:sz w:val="36"/>
          <w:szCs w:val="36"/>
          <w:lang w:val="cs-CZ"/>
        </w:rPr>
      </w:pPr>
      <w:r w:rsidRPr="00CA52A3">
        <w:rPr>
          <w:b/>
          <w:bCs/>
          <w:sz w:val="36"/>
          <w:szCs w:val="36"/>
          <w:lang w:val="cs-CZ"/>
        </w:rPr>
        <w:t xml:space="preserve"> </w:t>
      </w:r>
      <w:r w:rsidR="005A1960" w:rsidRPr="00CA52A3">
        <w:rPr>
          <w:b/>
          <w:bCs/>
          <w:lang w:val="cs-CZ"/>
        </w:rPr>
        <w:t>(</w:t>
      </w:r>
      <w:r w:rsidRPr="00CA52A3">
        <w:rPr>
          <w:b/>
          <w:bCs/>
          <w:lang w:val="cs-CZ"/>
        </w:rPr>
        <w:t xml:space="preserve">č. </w:t>
      </w:r>
      <w:r w:rsidR="005A1960" w:rsidRPr="00CA52A3">
        <w:rPr>
          <w:b/>
          <w:bCs/>
          <w:lang w:val="cs-CZ"/>
        </w:rPr>
        <w:t>smlouvy</w:t>
      </w:r>
      <w:r w:rsidRPr="00CA52A3">
        <w:rPr>
          <w:b/>
          <w:bCs/>
          <w:lang w:val="cs-CZ"/>
        </w:rPr>
        <w:t>………</w:t>
      </w:r>
      <w:r w:rsidR="0084708E" w:rsidRPr="00CA52A3">
        <w:rPr>
          <w:b/>
          <w:bCs/>
          <w:lang w:val="cs-CZ"/>
        </w:rPr>
        <w:t>(dále v textu též jen Dohoda)</w:t>
      </w:r>
      <w:r w:rsidRPr="00CA52A3">
        <w:rPr>
          <w:b/>
          <w:bCs/>
          <w:lang w:val="cs-CZ"/>
        </w:rPr>
        <w:t>.</w:t>
      </w:r>
      <w:r w:rsidR="00484510" w:rsidRPr="00CA52A3">
        <w:rPr>
          <w:b/>
          <w:bCs/>
          <w:lang w:val="cs-CZ"/>
        </w:rPr>
        <w:t>)</w:t>
      </w:r>
    </w:p>
    <w:p w14:paraId="7BA37B27" w14:textId="77777777" w:rsidR="005C4382" w:rsidRPr="00CA52A3" w:rsidRDefault="005C4382" w:rsidP="005C4382">
      <w:pPr>
        <w:jc w:val="center"/>
        <w:rPr>
          <w:b/>
          <w:lang w:val="cs-CZ"/>
        </w:rPr>
      </w:pPr>
    </w:p>
    <w:p w14:paraId="49B86E58" w14:textId="77777777" w:rsidR="005C4382" w:rsidRPr="00CA52A3" w:rsidRDefault="005C4382" w:rsidP="005C4382">
      <w:pPr>
        <w:jc w:val="center"/>
        <w:rPr>
          <w:b/>
          <w:sz w:val="28"/>
          <w:szCs w:val="28"/>
          <w:lang w:val="cs-CZ"/>
        </w:rPr>
      </w:pPr>
      <w:r w:rsidRPr="00CA52A3">
        <w:rPr>
          <w:b/>
          <w:sz w:val="28"/>
          <w:szCs w:val="28"/>
          <w:lang w:val="cs-CZ"/>
        </w:rPr>
        <w:t>I.</w:t>
      </w:r>
    </w:p>
    <w:p w14:paraId="436E0474" w14:textId="77777777" w:rsidR="005C4382" w:rsidRPr="00CA52A3" w:rsidRDefault="005C4382" w:rsidP="005C4382">
      <w:pPr>
        <w:jc w:val="center"/>
        <w:rPr>
          <w:b/>
          <w:sz w:val="6"/>
          <w:szCs w:val="6"/>
          <w:lang w:val="cs-CZ"/>
        </w:rPr>
      </w:pPr>
    </w:p>
    <w:p w14:paraId="6EADB1DA" w14:textId="77777777" w:rsidR="005C4382" w:rsidRPr="00CA52A3" w:rsidRDefault="005C4382" w:rsidP="00E00B91">
      <w:pPr>
        <w:numPr>
          <w:ilvl w:val="0"/>
          <w:numId w:val="1"/>
        </w:numPr>
        <w:tabs>
          <w:tab w:val="clear" w:pos="360"/>
          <w:tab w:val="num" w:pos="702"/>
        </w:tabs>
        <w:ind w:left="702"/>
        <w:jc w:val="both"/>
        <w:rPr>
          <w:lang w:val="cs-CZ"/>
        </w:rPr>
      </w:pPr>
      <w:r w:rsidRPr="00CA52A3">
        <w:rPr>
          <w:lang w:val="cs-CZ"/>
        </w:rPr>
        <w:t xml:space="preserve">SVK Žďársko je vlastníkem </w:t>
      </w:r>
      <w:r w:rsidR="004E2347" w:rsidRPr="00CA52A3">
        <w:rPr>
          <w:lang w:val="cs-CZ"/>
        </w:rPr>
        <w:t>stavby vodního díla………………………………….. (název stavby dle správního rozhodnutí</w:t>
      </w:r>
      <w:r w:rsidR="00CA52A3">
        <w:rPr>
          <w:lang w:val="cs-CZ"/>
        </w:rPr>
        <w:t xml:space="preserve"> </w:t>
      </w:r>
      <w:r w:rsidR="00096631" w:rsidRPr="00CA52A3">
        <w:rPr>
          <w:lang w:val="cs-CZ"/>
        </w:rPr>
        <w:t>(d</w:t>
      </w:r>
      <w:r w:rsidR="00E00B91" w:rsidRPr="00CA52A3">
        <w:rPr>
          <w:lang w:val="cs-CZ"/>
        </w:rPr>
        <w:t xml:space="preserve">ále v textu uváděno vodní dílo), </w:t>
      </w:r>
      <w:r w:rsidRPr="00CA52A3">
        <w:rPr>
          <w:lang w:val="cs-CZ"/>
        </w:rPr>
        <w:t>v</w:t>
      </w:r>
      <w:r w:rsidR="007F6A43" w:rsidRPr="00CA52A3">
        <w:rPr>
          <w:lang w:val="cs-CZ"/>
        </w:rPr>
        <w:t xml:space="preserve"> obci </w:t>
      </w:r>
      <w:r w:rsidR="009E1AB9" w:rsidRPr="00CA52A3">
        <w:rPr>
          <w:lang w:val="cs-CZ"/>
        </w:rPr>
        <w:t>………..</w:t>
      </w:r>
      <w:r w:rsidR="004E2347" w:rsidRPr="00CA52A3">
        <w:rPr>
          <w:lang w:val="cs-CZ"/>
        </w:rPr>
        <w:t>a kat. území ……………..</w:t>
      </w:r>
      <w:r w:rsidR="00EB55A9" w:rsidRPr="00CA52A3">
        <w:rPr>
          <w:lang w:val="cs-CZ"/>
        </w:rPr>
        <w:t xml:space="preserve"> </w:t>
      </w:r>
      <w:r w:rsidR="004E2347" w:rsidRPr="00CA52A3">
        <w:rPr>
          <w:lang w:val="cs-CZ"/>
        </w:rPr>
        <w:t xml:space="preserve">. Stavba vodního díla </w:t>
      </w:r>
      <w:r w:rsidR="007F6A43" w:rsidRPr="00CA52A3">
        <w:rPr>
          <w:lang w:val="cs-CZ"/>
        </w:rPr>
        <w:t xml:space="preserve">je mj. </w:t>
      </w:r>
      <w:r w:rsidR="004E2347" w:rsidRPr="00CA52A3">
        <w:rPr>
          <w:lang w:val="cs-CZ"/>
        </w:rPr>
        <w:t xml:space="preserve">umístěna </w:t>
      </w:r>
      <w:r w:rsidR="007F6A43" w:rsidRPr="00CA52A3">
        <w:rPr>
          <w:lang w:val="cs-CZ"/>
        </w:rPr>
        <w:t xml:space="preserve">i na pozemku p. č. </w:t>
      </w:r>
      <w:r w:rsidR="009E1AB9" w:rsidRPr="00CA52A3">
        <w:rPr>
          <w:lang w:val="cs-CZ"/>
        </w:rPr>
        <w:t>………</w:t>
      </w:r>
      <w:r w:rsidR="007F6A43" w:rsidRPr="00CA52A3">
        <w:rPr>
          <w:lang w:val="cs-CZ"/>
        </w:rPr>
        <w:t xml:space="preserve"> k. ú. </w:t>
      </w:r>
      <w:r w:rsidR="009E1AB9" w:rsidRPr="00CA52A3">
        <w:rPr>
          <w:lang w:val="cs-CZ"/>
        </w:rPr>
        <w:t>…….</w:t>
      </w:r>
      <w:r w:rsidR="007F6A43" w:rsidRPr="00CA52A3">
        <w:rPr>
          <w:lang w:val="cs-CZ"/>
        </w:rPr>
        <w:t xml:space="preserve">, tj. </w:t>
      </w:r>
      <w:r w:rsidRPr="00CA52A3">
        <w:rPr>
          <w:lang w:val="cs-CZ"/>
        </w:rPr>
        <w:t xml:space="preserve">v zájmovém území připravované </w:t>
      </w:r>
      <w:r w:rsidR="00096631" w:rsidRPr="00CA52A3">
        <w:rPr>
          <w:lang w:val="cs-CZ"/>
        </w:rPr>
        <w:t>S</w:t>
      </w:r>
      <w:r w:rsidRPr="00CA52A3">
        <w:rPr>
          <w:lang w:val="cs-CZ"/>
        </w:rPr>
        <w:t xml:space="preserve">tavby </w:t>
      </w:r>
      <w:r w:rsidR="00096631" w:rsidRPr="00CA52A3">
        <w:rPr>
          <w:lang w:val="cs-CZ"/>
        </w:rPr>
        <w:t>„……………..“</w:t>
      </w:r>
      <w:r w:rsidR="004E2347" w:rsidRPr="00CA52A3">
        <w:rPr>
          <w:lang w:val="cs-CZ"/>
        </w:rPr>
        <w:t xml:space="preserve"> </w:t>
      </w:r>
      <w:r w:rsidRPr="00CA52A3">
        <w:rPr>
          <w:lang w:val="cs-CZ"/>
        </w:rPr>
        <w:t>.</w:t>
      </w:r>
      <w:r w:rsidR="006847BC" w:rsidRPr="00CA52A3">
        <w:rPr>
          <w:lang w:val="cs-CZ"/>
        </w:rPr>
        <w:t xml:space="preserve"> Provozovatelem </w:t>
      </w:r>
      <w:r w:rsidR="004E2347" w:rsidRPr="00CA52A3">
        <w:rPr>
          <w:lang w:val="cs-CZ"/>
        </w:rPr>
        <w:t xml:space="preserve">vodního díla </w:t>
      </w:r>
      <w:r w:rsidR="006847BC" w:rsidRPr="00CA52A3">
        <w:rPr>
          <w:lang w:val="cs-CZ"/>
        </w:rPr>
        <w:t>je VAS.</w:t>
      </w:r>
    </w:p>
    <w:p w14:paraId="188CDEA0" w14:textId="77777777" w:rsidR="00096631" w:rsidRPr="00366AEB" w:rsidRDefault="00096631" w:rsidP="00096631">
      <w:pPr>
        <w:ind w:left="702"/>
        <w:jc w:val="both"/>
        <w:rPr>
          <w:sz w:val="10"/>
          <w:szCs w:val="10"/>
          <w:lang w:val="cs-CZ"/>
        </w:rPr>
      </w:pPr>
    </w:p>
    <w:p w14:paraId="6F455F49" w14:textId="77777777" w:rsidR="00DC39B0" w:rsidRDefault="004E2347" w:rsidP="00DC39B0">
      <w:pPr>
        <w:numPr>
          <w:ilvl w:val="0"/>
          <w:numId w:val="1"/>
        </w:numPr>
        <w:tabs>
          <w:tab w:val="clear" w:pos="360"/>
          <w:tab w:val="num" w:pos="702"/>
        </w:tabs>
        <w:ind w:left="702"/>
        <w:jc w:val="both"/>
        <w:rPr>
          <w:lang w:val="cs-CZ"/>
        </w:rPr>
      </w:pPr>
      <w:r w:rsidRPr="00CA52A3">
        <w:rPr>
          <w:lang w:val="cs-CZ"/>
        </w:rPr>
        <w:t>Stavebník</w:t>
      </w:r>
      <w:r w:rsidR="007F6A43" w:rsidRPr="00CA52A3">
        <w:rPr>
          <w:b/>
          <w:lang w:val="cs-CZ"/>
        </w:rPr>
        <w:t xml:space="preserve"> </w:t>
      </w:r>
      <w:r w:rsidRPr="00CA52A3">
        <w:rPr>
          <w:b/>
          <w:lang w:val="cs-CZ"/>
        </w:rPr>
        <w:t>…..</w:t>
      </w:r>
      <w:r w:rsidR="009E1AB9" w:rsidRPr="00CA52A3">
        <w:rPr>
          <w:b/>
          <w:lang w:val="cs-CZ"/>
        </w:rPr>
        <w:t>……..</w:t>
      </w:r>
      <w:r w:rsidR="005C4382" w:rsidRPr="00CA52A3">
        <w:rPr>
          <w:lang w:val="cs-CZ"/>
        </w:rPr>
        <w:t xml:space="preserve"> je zadavatelem projektu a investorem stavby </w:t>
      </w:r>
      <w:r w:rsidR="009A30C0" w:rsidRPr="00CA52A3">
        <w:rPr>
          <w:lang w:val="cs-CZ"/>
        </w:rPr>
        <w:t>……………(popis zamýšlené stavby……………..</w:t>
      </w:r>
      <w:r w:rsidR="00096631" w:rsidRPr="00CA52A3">
        <w:rPr>
          <w:lang w:val="cs-CZ"/>
        </w:rPr>
        <w:t xml:space="preserve">a název Stavby dle rozhodnutí správních orgánů </w:t>
      </w:r>
      <w:r w:rsidR="009A30C0" w:rsidRPr="00CA52A3">
        <w:rPr>
          <w:lang w:val="cs-CZ"/>
        </w:rPr>
        <w:t xml:space="preserve">). </w:t>
      </w:r>
    </w:p>
    <w:p w14:paraId="53657871" w14:textId="77777777" w:rsidR="00096631" w:rsidRPr="00DC39B0" w:rsidRDefault="00096631" w:rsidP="00DC39B0">
      <w:pPr>
        <w:ind w:left="702"/>
        <w:jc w:val="both"/>
        <w:rPr>
          <w:lang w:val="cs-CZ"/>
        </w:rPr>
      </w:pPr>
      <w:r w:rsidRPr="00DC39B0">
        <w:rPr>
          <w:lang w:val="cs-CZ"/>
        </w:rPr>
        <w:t>Dále v textu označováno jen Stavba.</w:t>
      </w:r>
    </w:p>
    <w:p w14:paraId="76CA69E1" w14:textId="77777777" w:rsidR="00096631" w:rsidRPr="00CA52A3" w:rsidRDefault="00096631" w:rsidP="00096631">
      <w:pPr>
        <w:pStyle w:val="Odstavecseseznamem"/>
        <w:rPr>
          <w:lang w:val="cs-CZ"/>
        </w:rPr>
      </w:pPr>
    </w:p>
    <w:p w14:paraId="4E4CCCFB" w14:textId="77777777" w:rsidR="00FD643B" w:rsidRPr="00CA52A3" w:rsidRDefault="00FD643B" w:rsidP="00096631">
      <w:pPr>
        <w:pStyle w:val="Odstavecseseznamem"/>
        <w:rPr>
          <w:lang w:val="cs-CZ"/>
        </w:rPr>
      </w:pPr>
    </w:p>
    <w:p w14:paraId="736096EB" w14:textId="77777777" w:rsidR="00FD643B" w:rsidRPr="00DC39B0" w:rsidRDefault="00FD643B" w:rsidP="00096631">
      <w:pPr>
        <w:pStyle w:val="Odstavecseseznamem"/>
        <w:rPr>
          <w:lang w:val="cs-CZ"/>
        </w:rPr>
      </w:pPr>
    </w:p>
    <w:p w14:paraId="5B8A9820" w14:textId="77777777" w:rsidR="009A30C0" w:rsidRPr="00DC39B0" w:rsidRDefault="005C4382" w:rsidP="00096631">
      <w:pPr>
        <w:numPr>
          <w:ilvl w:val="0"/>
          <w:numId w:val="1"/>
        </w:numPr>
        <w:tabs>
          <w:tab w:val="clear" w:pos="360"/>
          <w:tab w:val="num" w:pos="702"/>
        </w:tabs>
        <w:ind w:left="702"/>
        <w:jc w:val="both"/>
        <w:rPr>
          <w:lang w:val="cs-CZ"/>
        </w:rPr>
      </w:pPr>
      <w:r w:rsidRPr="00DC39B0">
        <w:rPr>
          <w:lang w:val="cs-CZ"/>
        </w:rPr>
        <w:lastRenderedPageBreak/>
        <w:t xml:space="preserve">Vzájemná prostorová poloha </w:t>
      </w:r>
      <w:r w:rsidR="009A30C0" w:rsidRPr="00DC39B0">
        <w:rPr>
          <w:lang w:val="cs-CZ"/>
        </w:rPr>
        <w:t>staveb uvedených v bodě 1. a 2. tohoto článku</w:t>
      </w:r>
      <w:r w:rsidRPr="00DC39B0">
        <w:rPr>
          <w:lang w:val="cs-CZ"/>
        </w:rPr>
        <w:t xml:space="preserve"> je vyznačena v</w:t>
      </w:r>
      <w:r w:rsidR="002F72FC" w:rsidRPr="00DC39B0">
        <w:rPr>
          <w:lang w:val="cs-CZ"/>
        </w:rPr>
        <w:t xml:space="preserve"> situačním plánu </w:t>
      </w:r>
      <w:r w:rsidR="009A30C0" w:rsidRPr="00DC39B0">
        <w:rPr>
          <w:lang w:val="cs-CZ"/>
        </w:rPr>
        <w:t>S</w:t>
      </w:r>
      <w:r w:rsidRPr="00DC39B0">
        <w:rPr>
          <w:lang w:val="cs-CZ"/>
        </w:rPr>
        <w:t xml:space="preserve">tavby, </w:t>
      </w:r>
      <w:r w:rsidR="00A57A2F" w:rsidRPr="00DC39B0">
        <w:rPr>
          <w:lang w:val="cs-CZ"/>
        </w:rPr>
        <w:t>jenž</w:t>
      </w:r>
      <w:r w:rsidRPr="00DC39B0">
        <w:rPr>
          <w:lang w:val="cs-CZ"/>
        </w:rPr>
        <w:t xml:space="preserve"> je přílohou této </w:t>
      </w:r>
      <w:r w:rsidR="00A57A2F" w:rsidRPr="00DC39B0">
        <w:rPr>
          <w:bCs/>
          <w:lang w:val="cs-CZ"/>
        </w:rPr>
        <w:t>Dohody o prostor</w:t>
      </w:r>
      <w:r w:rsidR="00096631" w:rsidRPr="00DC39B0">
        <w:rPr>
          <w:bCs/>
          <w:lang w:val="cs-CZ"/>
        </w:rPr>
        <w:t xml:space="preserve">ovém </w:t>
      </w:r>
      <w:r w:rsidRPr="00DC39B0">
        <w:rPr>
          <w:bCs/>
          <w:lang w:val="cs-CZ"/>
        </w:rPr>
        <w:t>uspořádání staveb</w:t>
      </w:r>
      <w:r w:rsidRPr="00DC39B0">
        <w:rPr>
          <w:lang w:val="cs-CZ"/>
        </w:rPr>
        <w:t>.</w:t>
      </w:r>
    </w:p>
    <w:p w14:paraId="6EFAED0C" w14:textId="77777777" w:rsidR="009A30C0" w:rsidRPr="00366AEB" w:rsidRDefault="009A30C0" w:rsidP="009A30C0">
      <w:pPr>
        <w:ind w:left="702"/>
        <w:jc w:val="both"/>
        <w:rPr>
          <w:sz w:val="10"/>
          <w:szCs w:val="10"/>
          <w:lang w:val="cs-CZ"/>
        </w:rPr>
      </w:pPr>
    </w:p>
    <w:p w14:paraId="2B64D501" w14:textId="77777777" w:rsidR="005C4382" w:rsidRPr="00DC39B0" w:rsidRDefault="005C4382" w:rsidP="00E00B91">
      <w:pPr>
        <w:numPr>
          <w:ilvl w:val="0"/>
          <w:numId w:val="1"/>
        </w:numPr>
        <w:tabs>
          <w:tab w:val="clear" w:pos="360"/>
          <w:tab w:val="num" w:pos="702"/>
        </w:tabs>
        <w:ind w:left="702"/>
        <w:jc w:val="both"/>
        <w:rPr>
          <w:lang w:val="cs-CZ"/>
        </w:rPr>
      </w:pPr>
      <w:r w:rsidRPr="00DC39B0">
        <w:rPr>
          <w:lang w:val="cs-CZ"/>
        </w:rPr>
        <w:t xml:space="preserve">V zájmovém území se také </w:t>
      </w:r>
      <w:r w:rsidR="006847BC" w:rsidRPr="00DC39B0">
        <w:rPr>
          <w:lang w:val="cs-CZ"/>
        </w:rPr>
        <w:t xml:space="preserve">mohou </w:t>
      </w:r>
      <w:r w:rsidRPr="00DC39B0">
        <w:rPr>
          <w:lang w:val="cs-CZ"/>
        </w:rPr>
        <w:t>nacháze</w:t>
      </w:r>
      <w:r w:rsidR="006847BC" w:rsidRPr="00DC39B0">
        <w:rPr>
          <w:lang w:val="cs-CZ"/>
        </w:rPr>
        <w:t>t</w:t>
      </w:r>
      <w:r w:rsidRPr="00DC39B0">
        <w:rPr>
          <w:lang w:val="cs-CZ"/>
        </w:rPr>
        <w:t xml:space="preserve"> potrubí kanali</w:t>
      </w:r>
      <w:r w:rsidR="00E00B91" w:rsidRPr="00DC39B0">
        <w:rPr>
          <w:lang w:val="cs-CZ"/>
        </w:rPr>
        <w:t>začních a vodovodních přípojek. T</w:t>
      </w:r>
      <w:r w:rsidRPr="00DC39B0">
        <w:rPr>
          <w:lang w:val="cs-CZ"/>
        </w:rPr>
        <w:t xml:space="preserve">yto přípojky jsou však </w:t>
      </w:r>
      <w:r w:rsidR="009A30C0" w:rsidRPr="00DC39B0">
        <w:rPr>
          <w:lang w:val="cs-CZ"/>
        </w:rPr>
        <w:t xml:space="preserve">mimo jiné </w:t>
      </w:r>
      <w:r w:rsidRPr="00DC39B0">
        <w:rPr>
          <w:lang w:val="cs-CZ"/>
        </w:rPr>
        <w:t xml:space="preserve">dle </w:t>
      </w:r>
      <w:proofErr w:type="spellStart"/>
      <w:r w:rsidR="009A30C0" w:rsidRPr="00DC39B0">
        <w:rPr>
          <w:lang w:val="cs-CZ"/>
        </w:rPr>
        <w:t>ust</w:t>
      </w:r>
      <w:proofErr w:type="spellEnd"/>
      <w:r w:rsidR="009A30C0" w:rsidRPr="00DC39B0">
        <w:rPr>
          <w:lang w:val="cs-CZ"/>
        </w:rPr>
        <w:t xml:space="preserve">. § </w:t>
      </w:r>
      <w:r w:rsidR="008972D5" w:rsidRPr="00DC39B0">
        <w:rPr>
          <w:lang w:val="cs-CZ"/>
        </w:rPr>
        <w:t xml:space="preserve">3 </w:t>
      </w:r>
      <w:r w:rsidR="009A30C0" w:rsidRPr="00DC39B0">
        <w:rPr>
          <w:lang w:val="cs-CZ"/>
        </w:rPr>
        <w:t xml:space="preserve">platného zákona o vodovodech a kanalizacích </w:t>
      </w:r>
      <w:r w:rsidRPr="00DC39B0">
        <w:rPr>
          <w:lang w:val="cs-CZ"/>
        </w:rPr>
        <w:t>ve vlastnictví</w:t>
      </w:r>
      <w:r w:rsidR="009A30C0" w:rsidRPr="00DC39B0">
        <w:rPr>
          <w:lang w:val="cs-CZ"/>
        </w:rPr>
        <w:t xml:space="preserve"> jiných subjektů, </w:t>
      </w:r>
      <w:r w:rsidR="008972D5" w:rsidRPr="00DC39B0">
        <w:rPr>
          <w:lang w:val="cs-CZ"/>
        </w:rPr>
        <w:t>a to zejména vlastníka pozemku nebo stavby připojené na vodovod nebo kanalizaci, nebo ve vl</w:t>
      </w:r>
      <w:r w:rsidR="00E00B91" w:rsidRPr="00DC39B0">
        <w:rPr>
          <w:lang w:val="cs-CZ"/>
        </w:rPr>
        <w:t>a</w:t>
      </w:r>
      <w:r w:rsidR="008972D5" w:rsidRPr="00DC39B0">
        <w:rPr>
          <w:lang w:val="cs-CZ"/>
        </w:rPr>
        <w:t>stnictví toho, kdo prokáže</w:t>
      </w:r>
      <w:r w:rsidR="00E00B91" w:rsidRPr="00DC39B0">
        <w:rPr>
          <w:lang w:val="cs-CZ"/>
        </w:rPr>
        <w:t>, že přípojku vlastním nákladem vybudoval</w:t>
      </w:r>
      <w:r w:rsidRPr="00DC39B0">
        <w:rPr>
          <w:lang w:val="cs-CZ"/>
        </w:rPr>
        <w:t>.</w:t>
      </w:r>
    </w:p>
    <w:p w14:paraId="564C53B7" w14:textId="77777777" w:rsidR="00096631" w:rsidRPr="00366AEB" w:rsidRDefault="00096631" w:rsidP="00096631">
      <w:pPr>
        <w:pStyle w:val="Odstavecseseznamem"/>
        <w:rPr>
          <w:sz w:val="10"/>
          <w:szCs w:val="10"/>
          <w:lang w:val="cs-CZ"/>
        </w:rPr>
      </w:pPr>
    </w:p>
    <w:p w14:paraId="493470D7" w14:textId="77777777" w:rsidR="00E00B91" w:rsidRPr="00DC39B0" w:rsidRDefault="005C4382" w:rsidP="00096631">
      <w:pPr>
        <w:numPr>
          <w:ilvl w:val="0"/>
          <w:numId w:val="1"/>
        </w:numPr>
        <w:tabs>
          <w:tab w:val="clear" w:pos="360"/>
          <w:tab w:val="num" w:pos="702"/>
        </w:tabs>
        <w:ind w:left="702"/>
        <w:jc w:val="both"/>
        <w:rPr>
          <w:lang w:val="cs-CZ"/>
        </w:rPr>
      </w:pPr>
      <w:r w:rsidRPr="00DC39B0">
        <w:rPr>
          <w:lang w:val="cs-CZ"/>
        </w:rPr>
        <w:t xml:space="preserve">Vzhledem k tomu, že </w:t>
      </w:r>
      <w:r w:rsidR="00E00B91" w:rsidRPr="00DC39B0">
        <w:rPr>
          <w:lang w:val="cs-CZ"/>
        </w:rPr>
        <w:t>Stavebník</w:t>
      </w:r>
      <w:r w:rsidRPr="00DC39B0">
        <w:rPr>
          <w:lang w:val="cs-CZ"/>
        </w:rPr>
        <w:t xml:space="preserve"> </w:t>
      </w:r>
      <w:r w:rsidR="004976CE" w:rsidRPr="00DC39B0">
        <w:rPr>
          <w:lang w:val="cs-CZ"/>
        </w:rPr>
        <w:t>„……….“</w:t>
      </w:r>
      <w:r w:rsidRPr="00DC39B0">
        <w:rPr>
          <w:lang w:val="cs-CZ"/>
        </w:rPr>
        <w:t>, z důvodu již existující</w:t>
      </w:r>
      <w:r w:rsidR="00E00B91" w:rsidRPr="00DC39B0">
        <w:rPr>
          <w:lang w:val="cs-CZ"/>
        </w:rPr>
        <w:t xml:space="preserve"> stavby vodního díla</w:t>
      </w:r>
      <w:r w:rsidRPr="00DC39B0">
        <w:rPr>
          <w:lang w:val="cs-CZ"/>
        </w:rPr>
        <w:t xml:space="preserve">, nemůže dodržet zákonem stanovené ochranné pásmo </w:t>
      </w:r>
      <w:r w:rsidR="00096631" w:rsidRPr="00DC39B0">
        <w:rPr>
          <w:lang w:val="cs-CZ"/>
        </w:rPr>
        <w:t xml:space="preserve">vodního díla </w:t>
      </w:r>
      <w:r w:rsidR="00366AEB">
        <w:rPr>
          <w:i/>
          <w:sz w:val="22"/>
          <w:szCs w:val="22"/>
          <w:lang w:val="cs-CZ"/>
        </w:rPr>
        <w:t>(dle zák. 274/2001 Sb., § 23, odst. 3, v platném znění, u vodovodu a u kanalizace do ø 500mm činí ochranné pásmo 1,5m na každou stranu od vnějšího líce stěny potrubí, u vodovodu a u kanalizace nad ø 500mm činí ochranné pásmo 2,5m na každou stranu od vnějšího líce stěny potrubí a dle hloubky uložení až 3,5m)</w:t>
      </w:r>
      <w:r w:rsidRPr="00DC39B0">
        <w:rPr>
          <w:lang w:val="cs-CZ"/>
        </w:rPr>
        <w:t xml:space="preserve">, požádal </w:t>
      </w:r>
      <w:r w:rsidR="00E00B91" w:rsidRPr="00DC39B0">
        <w:rPr>
          <w:lang w:val="cs-CZ"/>
        </w:rPr>
        <w:t xml:space="preserve">Stavebník </w:t>
      </w:r>
      <w:r w:rsidRPr="00DC39B0">
        <w:rPr>
          <w:lang w:val="cs-CZ"/>
        </w:rPr>
        <w:t xml:space="preserve">SVK Žďársko, jako vlastníka </w:t>
      </w:r>
      <w:r w:rsidR="00E00B91" w:rsidRPr="00DC39B0">
        <w:rPr>
          <w:lang w:val="cs-CZ"/>
        </w:rPr>
        <w:t xml:space="preserve">vodního díla </w:t>
      </w:r>
      <w:r w:rsidRPr="00DC39B0">
        <w:rPr>
          <w:lang w:val="cs-CZ"/>
        </w:rPr>
        <w:t>a VAS jako je</w:t>
      </w:r>
      <w:r w:rsidR="00ED7D8D" w:rsidRPr="00DC39B0">
        <w:rPr>
          <w:lang w:val="cs-CZ"/>
        </w:rPr>
        <w:t>h</w:t>
      </w:r>
      <w:r w:rsidR="00FB5B76" w:rsidRPr="00DC39B0">
        <w:rPr>
          <w:lang w:val="cs-CZ"/>
        </w:rPr>
        <w:t>o</w:t>
      </w:r>
      <w:r w:rsidRPr="00DC39B0">
        <w:rPr>
          <w:lang w:val="cs-CZ"/>
        </w:rPr>
        <w:t xml:space="preserve"> provozovatele, o udělení souhlasu s prostorovým uspořádáním staveb dle zák.274/2001 Sb., §23, odst.</w:t>
      </w:r>
      <w:r w:rsidR="00ED7D8D" w:rsidRPr="00DC39B0">
        <w:rPr>
          <w:lang w:val="cs-CZ"/>
        </w:rPr>
        <w:t xml:space="preserve"> </w:t>
      </w:r>
      <w:r w:rsidRPr="00DC39B0">
        <w:rPr>
          <w:lang w:val="cs-CZ"/>
        </w:rPr>
        <w:t xml:space="preserve">5, v platném znění a to souhlasu dle </w:t>
      </w:r>
      <w:proofErr w:type="spellStart"/>
      <w:r w:rsidRPr="00DC39B0">
        <w:rPr>
          <w:lang w:val="cs-CZ"/>
        </w:rPr>
        <w:t>ust</w:t>
      </w:r>
      <w:proofErr w:type="spellEnd"/>
      <w:r w:rsidRPr="00DC39B0">
        <w:rPr>
          <w:lang w:val="cs-CZ"/>
        </w:rPr>
        <w:t>.</w:t>
      </w:r>
      <w:r w:rsidR="00ED7D8D" w:rsidRPr="00DC39B0">
        <w:rPr>
          <w:lang w:val="cs-CZ"/>
        </w:rPr>
        <w:t xml:space="preserve"> </w:t>
      </w:r>
      <w:r w:rsidRPr="00DC39B0">
        <w:rPr>
          <w:lang w:val="cs-CZ"/>
        </w:rPr>
        <w:t>§ 23, odst.</w:t>
      </w:r>
      <w:r w:rsidR="00EB55A9" w:rsidRPr="00DC39B0">
        <w:rPr>
          <w:lang w:val="cs-CZ"/>
        </w:rPr>
        <w:t xml:space="preserve"> </w:t>
      </w:r>
      <w:r w:rsidRPr="00DC39B0">
        <w:rPr>
          <w:lang w:val="cs-CZ"/>
        </w:rPr>
        <w:t xml:space="preserve">5, písm. „a)“ a „d“). </w:t>
      </w:r>
      <w:r w:rsidR="007D5672" w:rsidRPr="000B44D3">
        <w:rPr>
          <w:color w:val="FF0000"/>
          <w:lang w:val="cs-CZ"/>
        </w:rPr>
        <w:t>(</w:t>
      </w:r>
      <w:r w:rsidR="007D5672" w:rsidRPr="00DC39B0">
        <w:rPr>
          <w:i/>
          <w:iCs/>
          <w:color w:val="FF0000"/>
          <w:lang w:val="cs-CZ"/>
        </w:rPr>
        <w:t>Ustanovení zákona budou vždy aktualizována</w:t>
      </w:r>
      <w:r w:rsidR="007D5672">
        <w:rPr>
          <w:i/>
          <w:iCs/>
          <w:color w:val="FF0000"/>
          <w:lang w:val="cs-CZ"/>
        </w:rPr>
        <w:t>)</w:t>
      </w:r>
    </w:p>
    <w:p w14:paraId="7BD9CE61" w14:textId="77777777" w:rsidR="00ED7D8D" w:rsidRPr="00366AEB" w:rsidRDefault="00ED7D8D" w:rsidP="005C4382">
      <w:pPr>
        <w:jc w:val="center"/>
        <w:rPr>
          <w:b/>
          <w:sz w:val="20"/>
          <w:szCs w:val="20"/>
          <w:lang w:val="cs-CZ"/>
        </w:rPr>
      </w:pPr>
    </w:p>
    <w:p w14:paraId="6DCF5D1E" w14:textId="77777777" w:rsidR="005C4382" w:rsidRPr="00366AEB" w:rsidRDefault="005C4382" w:rsidP="005C4382">
      <w:pPr>
        <w:jc w:val="center"/>
        <w:rPr>
          <w:b/>
          <w:sz w:val="28"/>
          <w:szCs w:val="28"/>
          <w:lang w:val="cs-CZ"/>
        </w:rPr>
      </w:pPr>
      <w:r w:rsidRPr="00366AEB">
        <w:rPr>
          <w:b/>
          <w:sz w:val="28"/>
          <w:szCs w:val="28"/>
          <w:lang w:val="cs-CZ"/>
        </w:rPr>
        <w:t>II.</w:t>
      </w:r>
    </w:p>
    <w:p w14:paraId="473427BB" w14:textId="77777777" w:rsidR="005C4382" w:rsidRPr="00366AEB" w:rsidRDefault="005C4382" w:rsidP="005C4382">
      <w:pPr>
        <w:jc w:val="center"/>
        <w:rPr>
          <w:b/>
          <w:sz w:val="6"/>
          <w:szCs w:val="6"/>
          <w:lang w:val="cs-CZ"/>
        </w:rPr>
      </w:pPr>
    </w:p>
    <w:p w14:paraId="36E51710" w14:textId="77777777" w:rsidR="005C4382" w:rsidRPr="00366AEB" w:rsidRDefault="005C4382" w:rsidP="005C4382">
      <w:pPr>
        <w:jc w:val="both"/>
        <w:rPr>
          <w:lang w:val="cs-CZ"/>
        </w:rPr>
      </w:pPr>
      <w:r w:rsidRPr="00366AEB">
        <w:rPr>
          <w:lang w:val="cs-CZ"/>
        </w:rPr>
        <w:t>S ohledem na výše uvedené skutečnosti se účastníci dohodli na následujícím.</w:t>
      </w:r>
    </w:p>
    <w:p w14:paraId="0DB28A65" w14:textId="77777777" w:rsidR="005C4382" w:rsidRPr="00366AEB" w:rsidRDefault="005C4382" w:rsidP="005C4382">
      <w:pPr>
        <w:ind w:left="645"/>
        <w:jc w:val="both"/>
        <w:rPr>
          <w:sz w:val="10"/>
          <w:szCs w:val="10"/>
          <w:lang w:val="cs-CZ"/>
        </w:rPr>
      </w:pPr>
    </w:p>
    <w:p w14:paraId="15740668" w14:textId="77777777" w:rsidR="005C4382" w:rsidRPr="00366AEB" w:rsidRDefault="005C4382" w:rsidP="005C4382">
      <w:pPr>
        <w:jc w:val="both"/>
        <w:rPr>
          <w:lang w:val="cs-CZ"/>
        </w:rPr>
      </w:pPr>
      <w:r w:rsidRPr="00366AEB">
        <w:rPr>
          <w:lang w:val="cs-CZ"/>
        </w:rPr>
        <w:t>SVK Žďársko a VAS s prostorovým uspořádáním staveb, dle zák. 274/2001 Sb., § 23, odst.</w:t>
      </w:r>
      <w:r w:rsidR="006847BC" w:rsidRPr="00366AEB">
        <w:rPr>
          <w:lang w:val="cs-CZ"/>
        </w:rPr>
        <w:t xml:space="preserve"> </w:t>
      </w:r>
      <w:r w:rsidRPr="00366AEB">
        <w:rPr>
          <w:lang w:val="cs-CZ"/>
        </w:rPr>
        <w:t>5, písm. „a)“ a „d)“, souhlasí za těchto podmínek:</w:t>
      </w:r>
    </w:p>
    <w:p w14:paraId="1F2682B9" w14:textId="77777777" w:rsidR="005C4382" w:rsidRPr="00366AEB" w:rsidRDefault="005C4382" w:rsidP="005C4382">
      <w:pPr>
        <w:ind w:left="645"/>
        <w:jc w:val="both"/>
        <w:rPr>
          <w:sz w:val="10"/>
          <w:szCs w:val="10"/>
          <w:lang w:val="cs-CZ"/>
        </w:rPr>
      </w:pPr>
    </w:p>
    <w:p w14:paraId="2371BCDD" w14:textId="77777777" w:rsidR="005C4382" w:rsidRPr="00366AEB" w:rsidRDefault="00E00B91" w:rsidP="005C4382">
      <w:pPr>
        <w:numPr>
          <w:ilvl w:val="0"/>
          <w:numId w:val="2"/>
        </w:numPr>
        <w:jc w:val="both"/>
        <w:rPr>
          <w:lang w:val="cs-CZ"/>
        </w:rPr>
      </w:pPr>
      <w:r w:rsidRPr="00366AEB">
        <w:rPr>
          <w:lang w:val="cs-CZ"/>
        </w:rPr>
        <w:t>Podmínkou realizace S</w:t>
      </w:r>
      <w:r w:rsidR="005C4382" w:rsidRPr="00366AEB">
        <w:rPr>
          <w:lang w:val="cs-CZ"/>
        </w:rPr>
        <w:t xml:space="preserve">tavby </w:t>
      </w:r>
      <w:r w:rsidR="004976CE" w:rsidRPr="00366AEB">
        <w:rPr>
          <w:lang w:val="cs-CZ"/>
        </w:rPr>
        <w:t>„……….“</w:t>
      </w:r>
      <w:r w:rsidR="005C4382" w:rsidRPr="00366AEB">
        <w:rPr>
          <w:lang w:val="cs-CZ"/>
        </w:rPr>
        <w:t xml:space="preserve"> v  ochranném pásmu „</w:t>
      </w:r>
      <w:r w:rsidRPr="00366AEB">
        <w:rPr>
          <w:lang w:val="cs-CZ"/>
        </w:rPr>
        <w:t>vodního díla</w:t>
      </w:r>
      <w:r w:rsidR="005C4382" w:rsidRPr="00366AEB">
        <w:rPr>
          <w:lang w:val="cs-CZ"/>
        </w:rPr>
        <w:t xml:space="preserve">, je </w:t>
      </w:r>
      <w:r w:rsidR="006847BC" w:rsidRPr="00366AEB">
        <w:rPr>
          <w:lang w:val="cs-CZ"/>
        </w:rPr>
        <w:t xml:space="preserve">realizace </w:t>
      </w:r>
      <w:r w:rsidRPr="00366AEB">
        <w:rPr>
          <w:lang w:val="cs-CZ"/>
        </w:rPr>
        <w:t>S</w:t>
      </w:r>
      <w:r w:rsidR="006847BC" w:rsidRPr="00366AEB">
        <w:rPr>
          <w:lang w:val="cs-CZ"/>
        </w:rPr>
        <w:t xml:space="preserve">tavby </w:t>
      </w:r>
      <w:r w:rsidR="004976CE" w:rsidRPr="00366AEB">
        <w:rPr>
          <w:lang w:val="cs-CZ"/>
        </w:rPr>
        <w:t>„……….“</w:t>
      </w:r>
      <w:r w:rsidR="005C4382" w:rsidRPr="00366AEB">
        <w:rPr>
          <w:lang w:val="cs-CZ"/>
        </w:rPr>
        <w:t xml:space="preserve"> dle</w:t>
      </w:r>
      <w:r w:rsidR="003675BB" w:rsidRPr="00366AEB">
        <w:rPr>
          <w:lang w:val="cs-CZ"/>
        </w:rPr>
        <w:t xml:space="preserve"> schválené projekt</w:t>
      </w:r>
      <w:r w:rsidR="0066509B" w:rsidRPr="00366AEB">
        <w:rPr>
          <w:lang w:val="cs-CZ"/>
        </w:rPr>
        <w:t>ové</w:t>
      </w:r>
      <w:r w:rsidR="003675BB" w:rsidRPr="00366AEB">
        <w:rPr>
          <w:lang w:val="cs-CZ"/>
        </w:rPr>
        <w:t xml:space="preserve"> dokumentace.</w:t>
      </w:r>
    </w:p>
    <w:p w14:paraId="5D6732F7" w14:textId="77777777" w:rsidR="005C4382" w:rsidRPr="00366AEB" w:rsidRDefault="005C4382" w:rsidP="005C4382">
      <w:pPr>
        <w:ind w:left="645"/>
        <w:jc w:val="both"/>
        <w:rPr>
          <w:sz w:val="10"/>
          <w:szCs w:val="10"/>
          <w:lang w:val="cs-CZ"/>
        </w:rPr>
      </w:pPr>
    </w:p>
    <w:p w14:paraId="5B1B0EE9" w14:textId="77777777" w:rsidR="005C4382" w:rsidRPr="00366AEB" w:rsidRDefault="005C4382" w:rsidP="005C4382">
      <w:pPr>
        <w:numPr>
          <w:ilvl w:val="0"/>
          <w:numId w:val="2"/>
        </w:numPr>
        <w:jc w:val="both"/>
        <w:rPr>
          <w:lang w:val="cs-CZ"/>
        </w:rPr>
      </w:pPr>
      <w:r w:rsidRPr="00366AEB">
        <w:rPr>
          <w:lang w:val="cs-CZ"/>
        </w:rPr>
        <w:t xml:space="preserve">V případě potřeby provádění jakýchkoliv stavebních prací nebo prací, souvisejících s údržbou či opravou </w:t>
      </w:r>
      <w:r w:rsidR="00E00B91" w:rsidRPr="00366AEB">
        <w:rPr>
          <w:lang w:val="cs-CZ"/>
        </w:rPr>
        <w:t xml:space="preserve">Stavby „…………“ </w:t>
      </w:r>
      <w:r w:rsidRPr="00366AEB">
        <w:rPr>
          <w:lang w:val="cs-CZ"/>
        </w:rPr>
        <w:t>dle této Dohody</w:t>
      </w:r>
      <w:r w:rsidRPr="00366AEB">
        <w:rPr>
          <w:bCs/>
          <w:lang w:val="cs-CZ"/>
        </w:rPr>
        <w:t xml:space="preserve"> o prostorovém uspořádání staveb</w:t>
      </w:r>
      <w:r w:rsidRPr="00366AEB">
        <w:rPr>
          <w:lang w:val="cs-CZ"/>
        </w:rPr>
        <w:t xml:space="preserve"> v ochranném pásmu </w:t>
      </w:r>
      <w:r w:rsidR="00E00B91" w:rsidRPr="00366AEB">
        <w:rPr>
          <w:lang w:val="cs-CZ"/>
        </w:rPr>
        <w:t>vodního díla</w:t>
      </w:r>
      <w:r w:rsidRPr="00366AEB">
        <w:rPr>
          <w:lang w:val="cs-CZ"/>
        </w:rPr>
        <w:t xml:space="preserve"> – tj. v úseku vyznačeném v situaci dle projektu </w:t>
      </w:r>
      <w:r w:rsidR="004976CE" w:rsidRPr="00366AEB">
        <w:rPr>
          <w:lang w:val="cs-CZ"/>
        </w:rPr>
        <w:t>„……….“</w:t>
      </w:r>
      <w:r w:rsidRPr="00366AEB">
        <w:rPr>
          <w:lang w:val="cs-CZ"/>
        </w:rPr>
        <w:t>, jenž je přílohou této Dohody</w:t>
      </w:r>
      <w:r w:rsidRPr="00366AEB">
        <w:rPr>
          <w:bCs/>
          <w:lang w:val="cs-CZ"/>
        </w:rPr>
        <w:t xml:space="preserve"> o prostorovém uspořádání staveb</w:t>
      </w:r>
      <w:r w:rsidRPr="00366AEB">
        <w:rPr>
          <w:lang w:val="cs-CZ"/>
        </w:rPr>
        <w:t xml:space="preserve">, si </w:t>
      </w:r>
      <w:r w:rsidR="00E00B91" w:rsidRPr="00366AEB">
        <w:rPr>
          <w:lang w:val="cs-CZ"/>
        </w:rPr>
        <w:t>Stavebník</w:t>
      </w:r>
      <w:r w:rsidR="00353415" w:rsidRPr="00366AEB">
        <w:rPr>
          <w:lang w:val="cs-CZ"/>
        </w:rPr>
        <w:t xml:space="preserve"> ……. </w:t>
      </w:r>
      <w:r w:rsidRPr="00366AEB">
        <w:rPr>
          <w:lang w:val="cs-CZ"/>
        </w:rPr>
        <w:t xml:space="preserve"> nebo jí pověřený provozovatel </w:t>
      </w:r>
      <w:r w:rsidR="004976CE" w:rsidRPr="00366AEB">
        <w:rPr>
          <w:lang w:val="cs-CZ"/>
        </w:rPr>
        <w:t>„……….“</w:t>
      </w:r>
      <w:r w:rsidRPr="00366AEB">
        <w:rPr>
          <w:lang w:val="cs-CZ"/>
        </w:rPr>
        <w:t xml:space="preserve"> předem vyžádá souhlas SVK Žďársko a bude respektovat podmínky, které pro provádění těchto prací v zájmu ochrany </w:t>
      </w:r>
      <w:r w:rsidR="00E00B91" w:rsidRPr="00366AEB">
        <w:rPr>
          <w:lang w:val="cs-CZ"/>
        </w:rPr>
        <w:t xml:space="preserve">vodního díla </w:t>
      </w:r>
      <w:r w:rsidRPr="00366AEB">
        <w:rPr>
          <w:lang w:val="cs-CZ"/>
        </w:rPr>
        <w:t xml:space="preserve"> SVK Žďársko stanoví.</w:t>
      </w:r>
    </w:p>
    <w:p w14:paraId="3817F10A" w14:textId="77777777" w:rsidR="005C4382" w:rsidRPr="00366AEB" w:rsidRDefault="005C4382" w:rsidP="005C4382">
      <w:pPr>
        <w:ind w:left="645"/>
        <w:jc w:val="both"/>
        <w:rPr>
          <w:sz w:val="10"/>
          <w:szCs w:val="10"/>
          <w:lang w:val="cs-CZ"/>
        </w:rPr>
      </w:pPr>
    </w:p>
    <w:p w14:paraId="0986D1CC" w14:textId="77777777" w:rsidR="005C4382" w:rsidRPr="00366AEB" w:rsidRDefault="00E00B91" w:rsidP="005C4382">
      <w:pPr>
        <w:numPr>
          <w:ilvl w:val="0"/>
          <w:numId w:val="2"/>
        </w:numPr>
        <w:jc w:val="both"/>
        <w:rPr>
          <w:lang w:val="cs-CZ"/>
        </w:rPr>
      </w:pPr>
      <w:r w:rsidRPr="00366AEB">
        <w:rPr>
          <w:lang w:val="cs-CZ"/>
        </w:rPr>
        <w:t>Stavebník</w:t>
      </w:r>
      <w:r w:rsidR="005C4382" w:rsidRPr="00366AEB">
        <w:rPr>
          <w:lang w:val="cs-CZ"/>
        </w:rPr>
        <w:t xml:space="preserve"> se zavazuje, že uhradí veškeré škody a újmy, které případně v souvislosti s prováděním prací při vybudování </w:t>
      </w:r>
      <w:r w:rsidRPr="00366AEB">
        <w:rPr>
          <w:lang w:val="cs-CZ"/>
        </w:rPr>
        <w:t>Stavby</w:t>
      </w:r>
      <w:r w:rsidR="008F198D" w:rsidRPr="00366AEB">
        <w:rPr>
          <w:lang w:val="cs-CZ"/>
        </w:rPr>
        <w:t>„……….“</w:t>
      </w:r>
      <w:r w:rsidR="005C4382" w:rsidRPr="00366AEB">
        <w:rPr>
          <w:lang w:val="cs-CZ"/>
        </w:rPr>
        <w:t xml:space="preserve"> v ochranném pásmu </w:t>
      </w:r>
      <w:r w:rsidRPr="00366AEB">
        <w:rPr>
          <w:lang w:val="cs-CZ"/>
        </w:rPr>
        <w:t xml:space="preserve">vodního díla </w:t>
      </w:r>
      <w:r w:rsidR="005C4382" w:rsidRPr="00366AEB">
        <w:rPr>
          <w:lang w:val="cs-CZ"/>
        </w:rPr>
        <w:t xml:space="preserve"> SVK Žďársko vzniknou a rovněž případné škody a újmy, které případně vzniknou při vybudování </w:t>
      </w:r>
      <w:r w:rsidRPr="00366AEB">
        <w:rPr>
          <w:lang w:val="cs-CZ"/>
        </w:rPr>
        <w:t xml:space="preserve">Stavby </w:t>
      </w:r>
      <w:r w:rsidR="008F198D" w:rsidRPr="00366AEB">
        <w:rPr>
          <w:lang w:val="cs-CZ"/>
        </w:rPr>
        <w:t>„……….“</w:t>
      </w:r>
      <w:r w:rsidR="005C4382" w:rsidRPr="00366AEB">
        <w:rPr>
          <w:lang w:val="cs-CZ"/>
        </w:rPr>
        <w:t xml:space="preserve"> VAS z důvodu přerušení či vadné dodávky pitné vody</w:t>
      </w:r>
      <w:r w:rsidR="009C2063" w:rsidRPr="00366AEB">
        <w:rPr>
          <w:lang w:val="cs-CZ"/>
        </w:rPr>
        <w:t xml:space="preserve"> nebo přerušení či vadného odvádění odpadních vod</w:t>
      </w:r>
      <w:r w:rsidR="005C4382" w:rsidRPr="00366AEB">
        <w:rPr>
          <w:lang w:val="cs-CZ"/>
        </w:rPr>
        <w:t>.</w:t>
      </w:r>
    </w:p>
    <w:p w14:paraId="142B2553" w14:textId="77777777" w:rsidR="0084708E" w:rsidRPr="00366AEB" w:rsidRDefault="0084708E" w:rsidP="0084708E">
      <w:pPr>
        <w:pStyle w:val="Odstavecseseznamem"/>
        <w:rPr>
          <w:sz w:val="10"/>
          <w:szCs w:val="10"/>
          <w:lang w:val="cs-CZ"/>
        </w:rPr>
      </w:pPr>
    </w:p>
    <w:p w14:paraId="5643AD0E" w14:textId="77777777" w:rsidR="0084708E" w:rsidRPr="00366AEB" w:rsidRDefault="0084708E" w:rsidP="005C4382">
      <w:pPr>
        <w:numPr>
          <w:ilvl w:val="0"/>
          <w:numId w:val="2"/>
        </w:numPr>
        <w:jc w:val="both"/>
        <w:rPr>
          <w:lang w:val="cs-CZ"/>
        </w:rPr>
      </w:pPr>
      <w:r w:rsidRPr="00366AEB">
        <w:rPr>
          <w:lang w:val="cs-CZ"/>
        </w:rPr>
        <w:t xml:space="preserve">Stavebník nese plnou odpovědnost za řádné provedení Stavby s tím, že je jeho povinností zajistit rovněž případné reklamace či jiné nároky plynoucí ze zjištěných vad Stavby. </w:t>
      </w:r>
    </w:p>
    <w:p w14:paraId="7D52CBFF" w14:textId="77777777" w:rsidR="0011016E" w:rsidRPr="004E2347" w:rsidRDefault="0011016E" w:rsidP="0011016E">
      <w:pPr>
        <w:ind w:left="645"/>
        <w:jc w:val="both"/>
        <w:rPr>
          <w:color w:val="4472C4"/>
          <w:sz w:val="10"/>
          <w:szCs w:val="10"/>
          <w:lang w:val="cs-CZ"/>
        </w:rPr>
      </w:pPr>
    </w:p>
    <w:p w14:paraId="6C68F4A3" w14:textId="77777777" w:rsidR="007D5672" w:rsidRDefault="0011016E" w:rsidP="009D6754">
      <w:pPr>
        <w:numPr>
          <w:ilvl w:val="0"/>
          <w:numId w:val="2"/>
        </w:numPr>
        <w:jc w:val="both"/>
        <w:rPr>
          <w:lang w:val="cs-CZ"/>
        </w:rPr>
      </w:pPr>
      <w:r w:rsidRPr="00712E74">
        <w:rPr>
          <w:lang w:val="cs-CZ"/>
        </w:rPr>
        <w:t xml:space="preserve">V případě potřeby provádění jakýchkoli stavebních prací, souvisejících s údržbou či opravou </w:t>
      </w:r>
      <w:r w:rsidR="00E00B91" w:rsidRPr="00712E74">
        <w:rPr>
          <w:lang w:val="cs-CZ"/>
        </w:rPr>
        <w:t xml:space="preserve">vodního díla </w:t>
      </w:r>
      <w:r w:rsidRPr="00712E74">
        <w:rPr>
          <w:lang w:val="cs-CZ"/>
        </w:rPr>
        <w:t xml:space="preserve">je SVK Žďársko oprávněn tyto práce provést sám či prostřednictvím VAS. Je přitom povinen postupovat tak, aby zabezpečil </w:t>
      </w:r>
      <w:r w:rsidR="00E00B91" w:rsidRPr="00712E74">
        <w:rPr>
          <w:lang w:val="cs-CZ"/>
        </w:rPr>
        <w:t xml:space="preserve">Stavbu </w:t>
      </w:r>
      <w:r w:rsidRPr="00712E74">
        <w:rPr>
          <w:lang w:val="cs-CZ"/>
        </w:rPr>
        <w:t>„……….“, umístěn</w:t>
      </w:r>
      <w:r w:rsidR="00E00B91" w:rsidRPr="00712E74">
        <w:rPr>
          <w:lang w:val="cs-CZ"/>
        </w:rPr>
        <w:t>ou</w:t>
      </w:r>
      <w:r w:rsidRPr="00712E74">
        <w:rPr>
          <w:lang w:val="cs-CZ"/>
        </w:rPr>
        <w:t xml:space="preserve"> v ochranném pásmu </w:t>
      </w:r>
      <w:r w:rsidR="00E00B91" w:rsidRPr="00712E74">
        <w:rPr>
          <w:lang w:val="cs-CZ"/>
        </w:rPr>
        <w:t>vodního díla</w:t>
      </w:r>
      <w:r w:rsidR="00484510" w:rsidRPr="00712E74">
        <w:rPr>
          <w:lang w:val="cs-CZ"/>
        </w:rPr>
        <w:t xml:space="preserve"> </w:t>
      </w:r>
      <w:r w:rsidRPr="00712E74">
        <w:rPr>
          <w:lang w:val="cs-CZ"/>
        </w:rPr>
        <w:t>před poškození</w:t>
      </w:r>
      <w:r w:rsidR="00096631" w:rsidRPr="00712E74">
        <w:rPr>
          <w:lang w:val="cs-CZ"/>
        </w:rPr>
        <w:t xml:space="preserve">m v rozsahu platných právních </w:t>
      </w:r>
      <w:r w:rsidRPr="00712E74">
        <w:rPr>
          <w:lang w:val="cs-CZ"/>
        </w:rPr>
        <w:t xml:space="preserve">předpisů a norem. Případné vícenáklady na zabezpečení </w:t>
      </w:r>
      <w:r w:rsidR="00096631" w:rsidRPr="00712E74">
        <w:rPr>
          <w:lang w:val="cs-CZ"/>
        </w:rPr>
        <w:t xml:space="preserve">Stavby </w:t>
      </w:r>
      <w:r w:rsidRPr="00712E74">
        <w:rPr>
          <w:lang w:val="cs-CZ"/>
        </w:rPr>
        <w:t xml:space="preserve">„……….“, </w:t>
      </w:r>
      <w:r w:rsidRPr="00712E74">
        <w:rPr>
          <w:i/>
          <w:lang w:val="cs-CZ"/>
        </w:rPr>
        <w:t>(tj. rozdíl mezi běžnou cenou nákladů opravy, srovnatelnou s obdobnými opravami a jejím navýšením z důvodu ochrany, tj. například ochranné pažení výkopu apod., jejichž navýšení posoudí kvalifikovaný odborník)</w:t>
      </w:r>
      <w:r w:rsidRPr="00712E74">
        <w:rPr>
          <w:lang w:val="cs-CZ"/>
        </w:rPr>
        <w:t xml:space="preserve">, </w:t>
      </w:r>
      <w:r w:rsidR="00096631" w:rsidRPr="00712E74">
        <w:rPr>
          <w:lang w:val="cs-CZ"/>
        </w:rPr>
        <w:t xml:space="preserve">je povinen a zavazuje se </w:t>
      </w:r>
      <w:r w:rsidRPr="00712E74">
        <w:rPr>
          <w:lang w:val="cs-CZ"/>
        </w:rPr>
        <w:t>uhradit</w:t>
      </w:r>
      <w:r w:rsidR="00096631" w:rsidRPr="00712E74">
        <w:rPr>
          <w:lang w:val="cs-CZ"/>
        </w:rPr>
        <w:t xml:space="preserve"> Stavebník</w:t>
      </w:r>
      <w:r w:rsidR="007D5672">
        <w:rPr>
          <w:lang w:val="cs-CZ"/>
        </w:rPr>
        <w:t>.</w:t>
      </w:r>
    </w:p>
    <w:p w14:paraId="117E0CED" w14:textId="77777777" w:rsidR="007D5672" w:rsidRDefault="007D5672" w:rsidP="007D5672">
      <w:pPr>
        <w:pStyle w:val="Odstavecseseznamem"/>
        <w:rPr>
          <w:lang w:val="cs-CZ"/>
        </w:rPr>
      </w:pPr>
    </w:p>
    <w:p w14:paraId="2BC28F61" w14:textId="77777777" w:rsidR="0084708E" w:rsidRPr="00712E74" w:rsidRDefault="0011016E" w:rsidP="007D5672">
      <w:pPr>
        <w:jc w:val="both"/>
        <w:rPr>
          <w:lang w:val="cs-CZ"/>
        </w:rPr>
      </w:pPr>
      <w:r w:rsidRPr="00712E74">
        <w:rPr>
          <w:lang w:val="cs-CZ"/>
        </w:rPr>
        <w:t xml:space="preserve"> </w:t>
      </w:r>
    </w:p>
    <w:p w14:paraId="62034751" w14:textId="77777777" w:rsidR="0011016E" w:rsidRPr="004E2347" w:rsidRDefault="0011016E" w:rsidP="0011016E">
      <w:pPr>
        <w:ind w:left="645"/>
        <w:jc w:val="both"/>
        <w:rPr>
          <w:color w:val="4472C4"/>
          <w:sz w:val="10"/>
          <w:szCs w:val="10"/>
          <w:lang w:val="cs-CZ"/>
        </w:rPr>
      </w:pPr>
    </w:p>
    <w:p w14:paraId="32D3C86A" w14:textId="77777777" w:rsidR="005C4382" w:rsidRPr="00712E74" w:rsidRDefault="005C4382" w:rsidP="00BD0A7F">
      <w:pPr>
        <w:numPr>
          <w:ilvl w:val="0"/>
          <w:numId w:val="2"/>
        </w:numPr>
        <w:jc w:val="both"/>
        <w:rPr>
          <w:lang w:val="cs-CZ"/>
        </w:rPr>
      </w:pPr>
      <w:r w:rsidRPr="00712E74">
        <w:rPr>
          <w:lang w:val="cs-CZ"/>
        </w:rPr>
        <w:lastRenderedPageBreak/>
        <w:t xml:space="preserve">Pokud přes veškerou péči a dodržení technologických postupů dojde při údržbě a opravách </w:t>
      </w:r>
      <w:r w:rsidR="00096631" w:rsidRPr="00712E74">
        <w:rPr>
          <w:lang w:val="cs-CZ"/>
        </w:rPr>
        <w:t xml:space="preserve">vodního díla </w:t>
      </w:r>
      <w:r w:rsidRPr="00712E74">
        <w:rPr>
          <w:lang w:val="cs-CZ"/>
        </w:rPr>
        <w:t xml:space="preserve">k poškození </w:t>
      </w:r>
      <w:r w:rsidR="00096631" w:rsidRPr="00712E74">
        <w:rPr>
          <w:lang w:val="cs-CZ"/>
        </w:rPr>
        <w:t xml:space="preserve">Stavby </w:t>
      </w:r>
      <w:r w:rsidR="008F198D" w:rsidRPr="00712E74">
        <w:rPr>
          <w:lang w:val="cs-CZ"/>
        </w:rPr>
        <w:t>„……….“</w:t>
      </w:r>
      <w:r w:rsidR="00A57A2F" w:rsidRPr="00712E74">
        <w:rPr>
          <w:lang w:val="cs-CZ"/>
        </w:rPr>
        <w:t>, umístěné</w:t>
      </w:r>
      <w:r w:rsidRPr="00712E74">
        <w:rPr>
          <w:lang w:val="cs-CZ"/>
        </w:rPr>
        <w:t xml:space="preserve"> v ochranném pásmu </w:t>
      </w:r>
      <w:r w:rsidR="00096631" w:rsidRPr="00712E74">
        <w:rPr>
          <w:lang w:val="cs-CZ"/>
        </w:rPr>
        <w:t>vodního díla</w:t>
      </w:r>
      <w:r w:rsidRPr="00712E74">
        <w:rPr>
          <w:lang w:val="cs-CZ"/>
        </w:rPr>
        <w:t xml:space="preserve">, zavazuje se uhradit náklady na uvedení </w:t>
      </w:r>
      <w:r w:rsidR="00096631" w:rsidRPr="00712E74">
        <w:rPr>
          <w:lang w:val="cs-CZ"/>
        </w:rPr>
        <w:t xml:space="preserve">Stavby </w:t>
      </w:r>
      <w:r w:rsidR="008F198D" w:rsidRPr="00712E74">
        <w:rPr>
          <w:lang w:val="cs-CZ"/>
        </w:rPr>
        <w:t>„……….“</w:t>
      </w:r>
      <w:r w:rsidRPr="00712E74">
        <w:rPr>
          <w:lang w:val="cs-CZ"/>
        </w:rPr>
        <w:t xml:space="preserve"> do řádného technického stavu </w:t>
      </w:r>
      <w:r w:rsidR="00096631" w:rsidRPr="00712E74">
        <w:rPr>
          <w:lang w:val="cs-CZ"/>
        </w:rPr>
        <w:t>rovněž Stavebník.</w:t>
      </w:r>
      <w:r w:rsidRPr="00712E74">
        <w:rPr>
          <w:lang w:val="cs-CZ"/>
        </w:rPr>
        <w:t xml:space="preserve"> </w:t>
      </w:r>
    </w:p>
    <w:p w14:paraId="01BC6A1F" w14:textId="77777777" w:rsidR="001E790A" w:rsidRPr="004E2347" w:rsidRDefault="001E790A" w:rsidP="001E790A">
      <w:pPr>
        <w:ind w:left="645"/>
        <w:jc w:val="both"/>
        <w:rPr>
          <w:sz w:val="10"/>
          <w:szCs w:val="10"/>
          <w:lang w:val="cs-CZ"/>
        </w:rPr>
      </w:pPr>
    </w:p>
    <w:p w14:paraId="343FD20C" w14:textId="77777777" w:rsidR="005C4382" w:rsidRPr="00712E74" w:rsidRDefault="005C4382" w:rsidP="005C4382">
      <w:pPr>
        <w:numPr>
          <w:ilvl w:val="0"/>
          <w:numId w:val="2"/>
        </w:numPr>
        <w:jc w:val="both"/>
        <w:rPr>
          <w:lang w:val="cs-CZ"/>
        </w:rPr>
      </w:pPr>
      <w:r w:rsidRPr="00712E74">
        <w:rPr>
          <w:lang w:val="cs-CZ"/>
        </w:rPr>
        <w:t xml:space="preserve">Pro </w:t>
      </w:r>
      <w:r w:rsidR="00484510" w:rsidRPr="00712E74">
        <w:rPr>
          <w:lang w:val="cs-CZ"/>
        </w:rPr>
        <w:t xml:space="preserve">vydání </w:t>
      </w:r>
      <w:r w:rsidRPr="00712E74">
        <w:rPr>
          <w:lang w:val="cs-CZ"/>
        </w:rPr>
        <w:t xml:space="preserve">rozhodnutí správního orgánu ke zhotovení </w:t>
      </w:r>
      <w:r w:rsidR="00484510" w:rsidRPr="00712E74">
        <w:rPr>
          <w:lang w:val="cs-CZ"/>
        </w:rPr>
        <w:t>S</w:t>
      </w:r>
      <w:r w:rsidRPr="00712E74">
        <w:rPr>
          <w:lang w:val="cs-CZ"/>
        </w:rPr>
        <w:t xml:space="preserve">tavby </w:t>
      </w:r>
      <w:r w:rsidR="008F198D" w:rsidRPr="00712E74">
        <w:rPr>
          <w:lang w:val="cs-CZ"/>
        </w:rPr>
        <w:t>„……….“</w:t>
      </w:r>
      <w:r w:rsidRPr="00712E74">
        <w:rPr>
          <w:lang w:val="cs-CZ"/>
        </w:rPr>
        <w:t xml:space="preserve"> dále platí  podmínky </w:t>
      </w:r>
      <w:r w:rsidR="00484510" w:rsidRPr="00712E74">
        <w:rPr>
          <w:lang w:val="cs-CZ"/>
        </w:rPr>
        <w:t xml:space="preserve">dané ve </w:t>
      </w:r>
      <w:r w:rsidRPr="00712E74">
        <w:rPr>
          <w:lang w:val="cs-CZ"/>
        </w:rPr>
        <w:t xml:space="preserve">vyjádření VAS ze dne </w:t>
      </w:r>
      <w:r w:rsidR="00353415" w:rsidRPr="00712E74">
        <w:rPr>
          <w:lang w:val="cs-CZ"/>
        </w:rPr>
        <w:t>…………</w:t>
      </w:r>
      <w:r w:rsidRPr="00712E74">
        <w:rPr>
          <w:lang w:val="cs-CZ"/>
        </w:rPr>
        <w:t xml:space="preserve"> zn. </w:t>
      </w:r>
      <w:r w:rsidR="00353415" w:rsidRPr="00712E74">
        <w:rPr>
          <w:lang w:val="cs-CZ"/>
        </w:rPr>
        <w:t>…………..</w:t>
      </w:r>
      <w:r w:rsidRPr="00712E74">
        <w:rPr>
          <w:lang w:val="cs-CZ"/>
        </w:rPr>
        <w:t xml:space="preserve">, </w:t>
      </w:r>
      <w:r w:rsidR="001403FF" w:rsidRPr="00712E74">
        <w:rPr>
          <w:lang w:val="cs-CZ"/>
        </w:rPr>
        <w:t>včetně uvedené projektové dokumentace. Vyjádření VAS</w:t>
      </w:r>
      <w:r w:rsidRPr="00712E74">
        <w:rPr>
          <w:lang w:val="cs-CZ"/>
        </w:rPr>
        <w:t xml:space="preserve"> je přílohou této Dohody</w:t>
      </w:r>
      <w:r w:rsidRPr="00712E74">
        <w:rPr>
          <w:bCs/>
          <w:lang w:val="cs-CZ"/>
        </w:rPr>
        <w:t xml:space="preserve"> o pr</w:t>
      </w:r>
      <w:r w:rsidR="00DD78E4" w:rsidRPr="00712E74">
        <w:rPr>
          <w:bCs/>
          <w:lang w:val="cs-CZ"/>
        </w:rPr>
        <w:t>ostor</w:t>
      </w:r>
      <w:r w:rsidR="00F81348" w:rsidRPr="00712E74">
        <w:rPr>
          <w:bCs/>
          <w:lang w:val="cs-CZ"/>
        </w:rPr>
        <w:t>ovém u</w:t>
      </w:r>
      <w:r w:rsidRPr="00712E74">
        <w:rPr>
          <w:bCs/>
          <w:lang w:val="cs-CZ"/>
        </w:rPr>
        <w:t>spoř</w:t>
      </w:r>
      <w:r w:rsidR="00F81348" w:rsidRPr="00712E74">
        <w:rPr>
          <w:bCs/>
          <w:lang w:val="cs-CZ"/>
        </w:rPr>
        <w:t xml:space="preserve">ádání </w:t>
      </w:r>
      <w:r w:rsidRPr="00712E74">
        <w:rPr>
          <w:bCs/>
          <w:lang w:val="cs-CZ"/>
        </w:rPr>
        <w:t xml:space="preserve">staveb a jenž je povinen </w:t>
      </w:r>
      <w:r w:rsidR="00484510" w:rsidRPr="00712E74">
        <w:rPr>
          <w:bCs/>
          <w:lang w:val="cs-CZ"/>
        </w:rPr>
        <w:t xml:space="preserve">Stavebník </w:t>
      </w:r>
      <w:r w:rsidRPr="00712E74">
        <w:rPr>
          <w:bCs/>
          <w:lang w:val="cs-CZ"/>
        </w:rPr>
        <w:t>dodržet.</w:t>
      </w:r>
    </w:p>
    <w:p w14:paraId="0F69E557" w14:textId="77777777" w:rsidR="00FD643B" w:rsidRPr="004E2347" w:rsidRDefault="00FD643B" w:rsidP="00DD78E4">
      <w:pPr>
        <w:jc w:val="both"/>
        <w:rPr>
          <w:lang w:val="cs-CZ"/>
        </w:rPr>
      </w:pPr>
    </w:p>
    <w:p w14:paraId="6C8FEFF4" w14:textId="77777777" w:rsidR="005C4382" w:rsidRPr="00712E74" w:rsidRDefault="005C4382" w:rsidP="005C4382">
      <w:pPr>
        <w:jc w:val="center"/>
        <w:rPr>
          <w:b/>
          <w:sz w:val="28"/>
          <w:szCs w:val="28"/>
          <w:lang w:val="cs-CZ"/>
        </w:rPr>
      </w:pPr>
      <w:r w:rsidRPr="00712E74">
        <w:rPr>
          <w:b/>
          <w:sz w:val="28"/>
          <w:szCs w:val="28"/>
          <w:lang w:val="cs-CZ"/>
        </w:rPr>
        <w:t>III.</w:t>
      </w:r>
    </w:p>
    <w:p w14:paraId="68F54A11" w14:textId="77777777" w:rsidR="005C4382" w:rsidRPr="00712E74" w:rsidRDefault="005C4382" w:rsidP="005C4382">
      <w:pPr>
        <w:jc w:val="center"/>
        <w:rPr>
          <w:b/>
          <w:sz w:val="6"/>
          <w:szCs w:val="6"/>
          <w:lang w:val="cs-CZ"/>
        </w:rPr>
      </w:pPr>
    </w:p>
    <w:p w14:paraId="252753B5" w14:textId="77777777" w:rsidR="005C4382" w:rsidRPr="00712E74" w:rsidRDefault="00484510" w:rsidP="005C4382">
      <w:pPr>
        <w:jc w:val="both"/>
        <w:rPr>
          <w:lang w:val="cs-CZ"/>
        </w:rPr>
      </w:pPr>
      <w:r w:rsidRPr="00712E74">
        <w:rPr>
          <w:lang w:val="cs-CZ"/>
        </w:rPr>
        <w:t>Podpisem</w:t>
      </w:r>
      <w:r w:rsidR="005C4382" w:rsidRPr="00712E74">
        <w:rPr>
          <w:lang w:val="cs-CZ"/>
        </w:rPr>
        <w:t xml:space="preserve"> této Dohody</w:t>
      </w:r>
      <w:r w:rsidR="005C4382" w:rsidRPr="00712E74">
        <w:rPr>
          <w:bCs/>
          <w:lang w:val="cs-CZ"/>
        </w:rPr>
        <w:t xml:space="preserve"> o prostorovém uspořádání staveb</w:t>
      </w:r>
      <w:r w:rsidR="005C4382" w:rsidRPr="00712E74">
        <w:rPr>
          <w:lang w:val="cs-CZ"/>
        </w:rPr>
        <w:t xml:space="preserve"> </w:t>
      </w:r>
      <w:r w:rsidRPr="00712E74">
        <w:rPr>
          <w:lang w:val="cs-CZ"/>
        </w:rPr>
        <w:t xml:space="preserve">nemají </w:t>
      </w:r>
      <w:r w:rsidR="005C4382" w:rsidRPr="00712E74">
        <w:rPr>
          <w:lang w:val="cs-CZ"/>
        </w:rPr>
        <w:t xml:space="preserve">SVK Žďársko a VAS námitky k rozhodnutí </w:t>
      </w:r>
      <w:r w:rsidRPr="00712E74">
        <w:rPr>
          <w:lang w:val="cs-CZ"/>
        </w:rPr>
        <w:t xml:space="preserve">věcně a místně </w:t>
      </w:r>
      <w:r w:rsidR="005C4382" w:rsidRPr="00712E74">
        <w:rPr>
          <w:lang w:val="cs-CZ"/>
        </w:rPr>
        <w:t xml:space="preserve">správního orgánu pro realizaci </w:t>
      </w:r>
      <w:r w:rsidRPr="00712E74">
        <w:rPr>
          <w:lang w:val="cs-CZ"/>
        </w:rPr>
        <w:t>S</w:t>
      </w:r>
      <w:r w:rsidR="005C4382" w:rsidRPr="00712E74">
        <w:rPr>
          <w:lang w:val="cs-CZ"/>
        </w:rPr>
        <w:t xml:space="preserve">tavby: </w:t>
      </w:r>
    </w:p>
    <w:p w14:paraId="70C2FEF3" w14:textId="77777777" w:rsidR="005C4382" w:rsidRPr="00712E74" w:rsidRDefault="005C4382" w:rsidP="005C4382">
      <w:pPr>
        <w:jc w:val="both"/>
        <w:rPr>
          <w:sz w:val="8"/>
          <w:szCs w:val="8"/>
          <w:lang w:val="cs-CZ"/>
        </w:rPr>
      </w:pPr>
    </w:p>
    <w:p w14:paraId="03BB92F6" w14:textId="77777777" w:rsidR="005C4382" w:rsidRPr="00712E74" w:rsidRDefault="00A57A2F" w:rsidP="00A57A2F">
      <w:pPr>
        <w:ind w:left="-360" w:right="-468"/>
        <w:jc w:val="center"/>
        <w:rPr>
          <w:b/>
          <w:sz w:val="32"/>
          <w:szCs w:val="32"/>
          <w:lang w:val="cs-CZ"/>
        </w:rPr>
      </w:pPr>
      <w:r w:rsidRPr="00712E74">
        <w:rPr>
          <w:b/>
          <w:sz w:val="32"/>
          <w:szCs w:val="32"/>
          <w:lang w:val="cs-CZ"/>
        </w:rPr>
        <w:t>„</w:t>
      </w:r>
      <w:r w:rsidR="00F81348" w:rsidRPr="00712E74">
        <w:rPr>
          <w:b/>
          <w:sz w:val="32"/>
          <w:szCs w:val="32"/>
          <w:lang w:val="cs-CZ"/>
        </w:rPr>
        <w:t xml:space="preserve"> </w:t>
      </w:r>
      <w:r w:rsidR="00FE7563" w:rsidRPr="00712E74">
        <w:rPr>
          <w:b/>
          <w:sz w:val="32"/>
          <w:szCs w:val="32"/>
          <w:lang w:val="cs-CZ"/>
        </w:rPr>
        <w:t>…………….</w:t>
      </w:r>
      <w:r w:rsidR="00F81348" w:rsidRPr="00712E74">
        <w:rPr>
          <w:b/>
          <w:sz w:val="32"/>
          <w:szCs w:val="32"/>
          <w:lang w:val="cs-CZ"/>
        </w:rPr>
        <w:t xml:space="preserve"> v obci </w:t>
      </w:r>
      <w:r w:rsidR="00FE7563" w:rsidRPr="00712E74">
        <w:rPr>
          <w:b/>
          <w:sz w:val="32"/>
          <w:szCs w:val="32"/>
          <w:lang w:val="cs-CZ"/>
        </w:rPr>
        <w:t>…………..</w:t>
      </w:r>
      <w:proofErr w:type="spellStart"/>
      <w:r w:rsidR="00484510" w:rsidRPr="00712E74">
        <w:rPr>
          <w:b/>
          <w:sz w:val="32"/>
          <w:szCs w:val="32"/>
          <w:lang w:val="cs-CZ"/>
        </w:rPr>
        <w:t>k.ú</w:t>
      </w:r>
      <w:proofErr w:type="spellEnd"/>
      <w:r w:rsidR="00484510" w:rsidRPr="00712E74">
        <w:rPr>
          <w:b/>
          <w:sz w:val="32"/>
          <w:szCs w:val="32"/>
          <w:lang w:val="cs-CZ"/>
        </w:rPr>
        <w:t>. ………..</w:t>
      </w:r>
    </w:p>
    <w:p w14:paraId="4E01A362" w14:textId="77777777" w:rsidR="00A47F72" w:rsidRPr="004E2347" w:rsidRDefault="00A47F72" w:rsidP="005C4382">
      <w:pPr>
        <w:jc w:val="center"/>
        <w:rPr>
          <w:b/>
          <w:sz w:val="28"/>
          <w:szCs w:val="28"/>
          <w:lang w:val="cs-CZ"/>
        </w:rPr>
      </w:pPr>
    </w:p>
    <w:p w14:paraId="2FE5D366" w14:textId="77777777" w:rsidR="005C4382" w:rsidRPr="00712E74" w:rsidRDefault="005C4382" w:rsidP="005C4382">
      <w:pPr>
        <w:jc w:val="center"/>
        <w:rPr>
          <w:b/>
          <w:sz w:val="28"/>
          <w:szCs w:val="28"/>
          <w:lang w:val="cs-CZ"/>
        </w:rPr>
      </w:pPr>
      <w:r w:rsidRPr="00712E74">
        <w:rPr>
          <w:b/>
          <w:sz w:val="28"/>
          <w:szCs w:val="28"/>
          <w:lang w:val="cs-CZ"/>
        </w:rPr>
        <w:t>IV.</w:t>
      </w:r>
    </w:p>
    <w:p w14:paraId="1EEBC001" w14:textId="77777777" w:rsidR="005C4382" w:rsidRPr="004E2347" w:rsidRDefault="005C4382" w:rsidP="005C4382">
      <w:pPr>
        <w:jc w:val="center"/>
        <w:rPr>
          <w:b/>
          <w:color w:val="4472C4"/>
          <w:sz w:val="6"/>
          <w:szCs w:val="6"/>
          <w:lang w:val="cs-CZ"/>
        </w:rPr>
      </w:pPr>
    </w:p>
    <w:p w14:paraId="5531B8EF" w14:textId="77777777" w:rsidR="005C4382" w:rsidRPr="00712E74" w:rsidRDefault="001403FF" w:rsidP="005C4382">
      <w:pPr>
        <w:jc w:val="both"/>
        <w:rPr>
          <w:lang w:val="cs-CZ"/>
        </w:rPr>
      </w:pPr>
      <w:r w:rsidRPr="00712E74">
        <w:rPr>
          <w:lang w:val="cs-CZ"/>
        </w:rPr>
        <w:t>1.</w:t>
      </w:r>
      <w:r w:rsidR="005C4382" w:rsidRPr="00712E74">
        <w:rPr>
          <w:lang w:val="cs-CZ"/>
        </w:rPr>
        <w:t xml:space="preserve"> „</w:t>
      </w:r>
      <w:r w:rsidR="005C4382" w:rsidRPr="00712E74">
        <w:rPr>
          <w:bCs/>
          <w:lang w:val="cs-CZ"/>
        </w:rPr>
        <w:t>Dohoda o prostorovém uspořádání staveb“</w:t>
      </w:r>
      <w:r w:rsidR="005C4382" w:rsidRPr="00712E74">
        <w:rPr>
          <w:lang w:val="cs-CZ"/>
        </w:rPr>
        <w:t xml:space="preserve"> je vyhotovena na základě podnětu </w:t>
      </w:r>
      <w:r w:rsidR="00484510" w:rsidRPr="00712E74">
        <w:rPr>
          <w:lang w:val="cs-CZ"/>
        </w:rPr>
        <w:t>Stavebníka</w:t>
      </w:r>
      <w:r w:rsidR="002F72FC" w:rsidRPr="00712E74">
        <w:rPr>
          <w:lang w:val="cs-CZ"/>
        </w:rPr>
        <w:t xml:space="preserve"> </w:t>
      </w:r>
      <w:r w:rsidR="00FE7563" w:rsidRPr="00712E74">
        <w:rPr>
          <w:lang w:val="cs-CZ"/>
        </w:rPr>
        <w:t>………..</w:t>
      </w:r>
      <w:r w:rsidR="005C4382" w:rsidRPr="00712E74">
        <w:rPr>
          <w:lang w:val="cs-CZ"/>
        </w:rPr>
        <w:t>, za účelem naplnění zákona č. 274/2001 Sb., § 23, odst.</w:t>
      </w:r>
      <w:r w:rsidR="002F72FC" w:rsidRPr="00712E74">
        <w:rPr>
          <w:lang w:val="cs-CZ"/>
        </w:rPr>
        <w:t xml:space="preserve"> </w:t>
      </w:r>
      <w:r w:rsidR="005C4382" w:rsidRPr="00712E74">
        <w:rPr>
          <w:lang w:val="cs-CZ"/>
        </w:rPr>
        <w:t>5, písm. „a)“ a „d“).</w:t>
      </w:r>
    </w:p>
    <w:p w14:paraId="6F90891B" w14:textId="77777777" w:rsidR="005C4382" w:rsidRPr="00712E74" w:rsidRDefault="005C4382" w:rsidP="005C4382">
      <w:pPr>
        <w:ind w:left="645"/>
        <w:jc w:val="both"/>
        <w:rPr>
          <w:sz w:val="10"/>
          <w:szCs w:val="10"/>
          <w:lang w:val="cs-CZ"/>
        </w:rPr>
      </w:pPr>
    </w:p>
    <w:p w14:paraId="16E8BA4F" w14:textId="77777777" w:rsidR="00A21A9C" w:rsidRPr="00712E74" w:rsidRDefault="001403FF" w:rsidP="00F81348">
      <w:pPr>
        <w:jc w:val="both"/>
        <w:rPr>
          <w:lang w:val="cs-CZ"/>
        </w:rPr>
      </w:pPr>
      <w:r w:rsidRPr="00712E74">
        <w:rPr>
          <w:lang w:val="cs-CZ"/>
        </w:rPr>
        <w:t xml:space="preserve">2. </w:t>
      </w:r>
      <w:r w:rsidR="00A21A9C" w:rsidRPr="00712E74">
        <w:rPr>
          <w:lang w:val="cs-CZ"/>
        </w:rPr>
        <w:t>Tato Dohoda zavazuje i právní nástupce smluvních stran. Smluvní strany jsou povinny bez zbytečného odkladu informovat ostatní účastníky této Dohody o právním nástupci smluvní strany a zajistit převzetí práv a povinností z této Dohody plynoucích.</w:t>
      </w:r>
    </w:p>
    <w:p w14:paraId="794038F2" w14:textId="77777777" w:rsidR="00A21A9C" w:rsidRPr="00712E74" w:rsidRDefault="00A21A9C" w:rsidP="00F81348">
      <w:pPr>
        <w:jc w:val="both"/>
        <w:rPr>
          <w:sz w:val="10"/>
          <w:szCs w:val="10"/>
          <w:lang w:val="cs-CZ"/>
        </w:rPr>
      </w:pPr>
    </w:p>
    <w:p w14:paraId="2FD58A5C" w14:textId="77777777" w:rsidR="00A21A9C" w:rsidRPr="00712E74" w:rsidRDefault="00A21A9C" w:rsidP="00F81348">
      <w:pPr>
        <w:jc w:val="both"/>
        <w:rPr>
          <w:lang w:val="cs-CZ"/>
        </w:rPr>
      </w:pPr>
      <w:r w:rsidRPr="00712E74">
        <w:rPr>
          <w:lang w:val="cs-CZ"/>
        </w:rPr>
        <w:t xml:space="preserve">3. Žádná ze smluvních stran není oprávněna postoupit ani jinak převést práva a povinnosti </w:t>
      </w:r>
      <w:r w:rsidR="00811117" w:rsidRPr="00712E74">
        <w:rPr>
          <w:lang w:val="cs-CZ"/>
        </w:rPr>
        <w:t>v</w:t>
      </w:r>
      <w:r w:rsidRPr="00712E74">
        <w:rPr>
          <w:lang w:val="cs-CZ"/>
        </w:rPr>
        <w:t xml:space="preserve">yplývající z této Dohody nebo tuto Dohodu či její část postoupit nebo převést na třetí osobu bez předchozího písemného souhlasu </w:t>
      </w:r>
      <w:r w:rsidR="001E7D4E" w:rsidRPr="00712E74">
        <w:rPr>
          <w:lang w:val="cs-CZ"/>
        </w:rPr>
        <w:t>ostatních</w:t>
      </w:r>
      <w:r w:rsidRPr="00712E74">
        <w:rPr>
          <w:lang w:val="cs-CZ"/>
        </w:rPr>
        <w:t xml:space="preserve"> smluvních stran.</w:t>
      </w:r>
    </w:p>
    <w:p w14:paraId="2E29BB5F" w14:textId="77777777" w:rsidR="00A21A9C" w:rsidRPr="00712E74" w:rsidRDefault="00A21A9C" w:rsidP="00F81348">
      <w:pPr>
        <w:jc w:val="both"/>
        <w:rPr>
          <w:sz w:val="10"/>
          <w:szCs w:val="10"/>
          <w:lang w:val="cs-CZ"/>
        </w:rPr>
      </w:pPr>
    </w:p>
    <w:p w14:paraId="1205FE16" w14:textId="77777777" w:rsidR="005C4382" w:rsidRPr="00712E74" w:rsidRDefault="001E7D4E" w:rsidP="00F81348">
      <w:pPr>
        <w:jc w:val="both"/>
        <w:rPr>
          <w:lang w:val="cs-CZ"/>
        </w:rPr>
      </w:pPr>
      <w:r w:rsidRPr="00712E74">
        <w:rPr>
          <w:lang w:val="cs-CZ"/>
        </w:rPr>
        <w:t xml:space="preserve">4. </w:t>
      </w:r>
      <w:r w:rsidR="005C4382" w:rsidRPr="00712E74">
        <w:rPr>
          <w:lang w:val="cs-CZ"/>
        </w:rPr>
        <w:t xml:space="preserve">Tato </w:t>
      </w:r>
      <w:r w:rsidR="005C4382" w:rsidRPr="00712E74">
        <w:rPr>
          <w:bCs/>
          <w:lang w:val="cs-CZ"/>
        </w:rPr>
        <w:t xml:space="preserve">Dohoda o </w:t>
      </w:r>
      <w:r w:rsidR="00F81348" w:rsidRPr="00712E74">
        <w:rPr>
          <w:bCs/>
          <w:lang w:val="cs-CZ"/>
        </w:rPr>
        <w:t>prostorovém uspořádání</w:t>
      </w:r>
      <w:r w:rsidR="005C4382" w:rsidRPr="00712E74">
        <w:rPr>
          <w:bCs/>
          <w:lang w:val="cs-CZ"/>
        </w:rPr>
        <w:t xml:space="preserve"> staveb</w:t>
      </w:r>
      <w:r w:rsidR="005C4382" w:rsidRPr="00712E74">
        <w:rPr>
          <w:lang w:val="cs-CZ"/>
        </w:rPr>
        <w:t xml:space="preserve"> je platná a účinná dnem podpisu </w:t>
      </w:r>
      <w:r w:rsidR="00484510" w:rsidRPr="00712E74">
        <w:rPr>
          <w:lang w:val="cs-CZ"/>
        </w:rPr>
        <w:t xml:space="preserve">všemi </w:t>
      </w:r>
      <w:r w:rsidR="005C4382" w:rsidRPr="00712E74">
        <w:rPr>
          <w:lang w:val="cs-CZ"/>
        </w:rPr>
        <w:t>smluvními stranami.</w:t>
      </w:r>
    </w:p>
    <w:p w14:paraId="0AF14BEA" w14:textId="77777777" w:rsidR="005C4382" w:rsidRPr="00712E74" w:rsidRDefault="005C4382" w:rsidP="005C4382">
      <w:pPr>
        <w:ind w:left="645"/>
        <w:jc w:val="both"/>
        <w:rPr>
          <w:sz w:val="10"/>
          <w:szCs w:val="10"/>
          <w:lang w:val="cs-CZ"/>
        </w:rPr>
      </w:pPr>
    </w:p>
    <w:p w14:paraId="65FA1324" w14:textId="77777777" w:rsidR="001E7D4E" w:rsidRPr="00712E74" w:rsidRDefault="001E7D4E" w:rsidP="00742488">
      <w:pPr>
        <w:jc w:val="both"/>
        <w:rPr>
          <w:bCs/>
          <w:lang w:val="cs-CZ"/>
        </w:rPr>
      </w:pPr>
      <w:r w:rsidRPr="00712E74">
        <w:rPr>
          <w:bCs/>
          <w:lang w:val="cs-CZ"/>
        </w:rPr>
        <w:t>5</w:t>
      </w:r>
      <w:r w:rsidR="001403FF" w:rsidRPr="00712E74">
        <w:rPr>
          <w:bCs/>
          <w:lang w:val="cs-CZ"/>
        </w:rPr>
        <w:t xml:space="preserve">. </w:t>
      </w:r>
      <w:r w:rsidRPr="00712E74">
        <w:rPr>
          <w:bCs/>
          <w:lang w:val="cs-CZ"/>
        </w:rPr>
        <w:t>Tato Dohoda může být měněna nebo doplňována pouze formou písemných, vzestupně číslovaných dodatků, podepsaných všemi smluvními stranami.</w:t>
      </w:r>
    </w:p>
    <w:p w14:paraId="45BD42B1" w14:textId="77777777" w:rsidR="001E7D4E" w:rsidRPr="00712E74" w:rsidRDefault="001E7D4E" w:rsidP="00742488">
      <w:pPr>
        <w:jc w:val="both"/>
        <w:rPr>
          <w:bCs/>
          <w:sz w:val="10"/>
          <w:szCs w:val="10"/>
          <w:lang w:val="cs-CZ"/>
        </w:rPr>
      </w:pPr>
    </w:p>
    <w:p w14:paraId="08B44863" w14:textId="77777777" w:rsidR="001E7D4E" w:rsidRPr="00712E74" w:rsidRDefault="001E7D4E" w:rsidP="00742488">
      <w:pPr>
        <w:jc w:val="both"/>
        <w:rPr>
          <w:bCs/>
          <w:lang w:val="cs-CZ"/>
        </w:rPr>
      </w:pPr>
      <w:r w:rsidRPr="00712E74">
        <w:rPr>
          <w:bCs/>
          <w:lang w:val="cs-CZ"/>
        </w:rPr>
        <w:t>6. Stane-li se se kterékoli ustanovení této Dohody neplatné, neúčinné nebo nevykonatelné, zůstávají zbývající ustanovení v platnosti a účinnosti. V takovém případě bude neplatné, neúčinné nebo nevykonatelné ustanovení nahrazeno novým, které bude sjednáno co nejblíže významu původního ustanovení a v souladu s ostatními ustanoveními této Dohody.</w:t>
      </w:r>
    </w:p>
    <w:p w14:paraId="0749A767" w14:textId="77777777" w:rsidR="00F76775" w:rsidRPr="00712E74" w:rsidRDefault="00F76775" w:rsidP="00F76775">
      <w:pPr>
        <w:jc w:val="both"/>
        <w:rPr>
          <w:bCs/>
          <w:sz w:val="10"/>
          <w:szCs w:val="10"/>
          <w:lang w:val="cs-CZ"/>
        </w:rPr>
      </w:pPr>
    </w:p>
    <w:p w14:paraId="2FA7DF0E" w14:textId="77777777" w:rsidR="00F76775" w:rsidRPr="00712E74" w:rsidRDefault="00F76775" w:rsidP="00F76775">
      <w:pPr>
        <w:jc w:val="both"/>
        <w:rPr>
          <w:bCs/>
          <w:lang w:val="cs-CZ"/>
        </w:rPr>
      </w:pPr>
      <w:r w:rsidRPr="00712E74">
        <w:rPr>
          <w:bCs/>
          <w:lang w:val="cs-CZ"/>
        </w:rPr>
        <w:t>7. Smluvní strany tímto sjednávají, že práva a povinnosti smluvních stran, jakož i právní poměry z Dohody vyplývající nebo s ní související, se řídí právním řádem ČR.</w:t>
      </w:r>
    </w:p>
    <w:p w14:paraId="5624DE3F" w14:textId="77777777" w:rsidR="001E7D4E" w:rsidRPr="00712E74" w:rsidRDefault="001E7D4E" w:rsidP="00742488">
      <w:pPr>
        <w:jc w:val="both"/>
        <w:rPr>
          <w:bCs/>
          <w:color w:val="4472C4"/>
          <w:sz w:val="10"/>
          <w:szCs w:val="10"/>
          <w:lang w:val="cs-CZ"/>
        </w:rPr>
      </w:pPr>
    </w:p>
    <w:p w14:paraId="5F6EFFA3" w14:textId="77777777" w:rsidR="00742488" w:rsidRPr="00712E74" w:rsidRDefault="00F76775" w:rsidP="00742488">
      <w:pPr>
        <w:jc w:val="both"/>
        <w:rPr>
          <w:i/>
          <w:lang w:val="cs-CZ"/>
        </w:rPr>
      </w:pPr>
      <w:r w:rsidRPr="007D5672">
        <w:rPr>
          <w:bCs/>
          <w:lang w:val="cs-CZ"/>
        </w:rPr>
        <w:t xml:space="preserve">8. </w:t>
      </w:r>
      <w:r w:rsidR="00712E74" w:rsidRPr="007D5672">
        <w:rPr>
          <w:highlight w:val="green"/>
          <w:lang w:val="cs-CZ"/>
        </w:rPr>
        <w:t>(</w:t>
      </w:r>
      <w:r w:rsidR="007D5672">
        <w:rPr>
          <w:highlight w:val="green"/>
          <w:lang w:val="cs-CZ"/>
        </w:rPr>
        <w:t xml:space="preserve">Text </w:t>
      </w:r>
      <w:r w:rsidR="00712E74" w:rsidRPr="007D5672">
        <w:rPr>
          <w:highlight w:val="green"/>
          <w:lang w:val="cs-CZ"/>
        </w:rPr>
        <w:t>jen</w:t>
      </w:r>
      <w:r w:rsidR="007D5672">
        <w:rPr>
          <w:highlight w:val="green"/>
          <w:lang w:val="cs-CZ"/>
        </w:rPr>
        <w:t xml:space="preserve"> v případě</w:t>
      </w:r>
      <w:r w:rsidR="00712E74" w:rsidRPr="007D5672">
        <w:rPr>
          <w:highlight w:val="green"/>
          <w:lang w:val="cs-CZ"/>
        </w:rPr>
        <w:t xml:space="preserve"> pokud je stavebníkem obec)</w:t>
      </w:r>
      <w:r w:rsidR="00712E74" w:rsidRPr="007D5672">
        <w:rPr>
          <w:lang w:val="cs-CZ"/>
        </w:rPr>
        <w:t xml:space="preserve"> </w:t>
      </w:r>
      <w:r w:rsidR="00742488" w:rsidRPr="007D5672">
        <w:rPr>
          <w:bCs/>
          <w:highlight w:val="yellow"/>
          <w:lang w:val="cs-CZ"/>
        </w:rPr>
        <w:t>Dohoda o prostorovém uspořádání staveb</w:t>
      </w:r>
      <w:r w:rsidR="00742488" w:rsidRPr="007D5672">
        <w:rPr>
          <w:highlight w:val="yellow"/>
          <w:lang w:val="cs-CZ"/>
        </w:rPr>
        <w:t xml:space="preserve"> byla projednána a schválena rozhodnutím zastupitelstva Obce</w:t>
      </w:r>
      <w:r w:rsidR="00484510" w:rsidRPr="007D5672">
        <w:rPr>
          <w:highlight w:val="yellow"/>
          <w:lang w:val="cs-CZ"/>
        </w:rPr>
        <w:t xml:space="preserve"> </w:t>
      </w:r>
      <w:r w:rsidR="00742488" w:rsidRPr="007D5672">
        <w:rPr>
          <w:highlight w:val="yellow"/>
          <w:lang w:val="cs-CZ"/>
        </w:rPr>
        <w:t xml:space="preserve"> </w:t>
      </w:r>
      <w:r w:rsidR="00FE7563" w:rsidRPr="007D5672">
        <w:rPr>
          <w:highlight w:val="yellow"/>
          <w:lang w:val="cs-CZ"/>
        </w:rPr>
        <w:t>……..</w:t>
      </w:r>
      <w:r w:rsidR="00742488" w:rsidRPr="007D5672">
        <w:rPr>
          <w:highlight w:val="yellow"/>
          <w:lang w:val="cs-CZ"/>
        </w:rPr>
        <w:t xml:space="preserve"> </w:t>
      </w:r>
      <w:r w:rsidR="00742488" w:rsidRPr="007D5672">
        <w:rPr>
          <w:highlight w:val="yellow"/>
        </w:rPr>
        <w:t xml:space="preserve">usnesením č. </w:t>
      </w:r>
      <w:r w:rsidR="00FE7563" w:rsidRPr="007D5672">
        <w:rPr>
          <w:highlight w:val="yellow"/>
        </w:rPr>
        <w:t>..</w:t>
      </w:r>
      <w:r w:rsidR="00742488" w:rsidRPr="007D5672">
        <w:rPr>
          <w:highlight w:val="yellow"/>
          <w:lang w:val="cs-CZ"/>
        </w:rPr>
        <w:t xml:space="preserve"> na zasedání dne </w:t>
      </w:r>
      <w:r w:rsidR="00FE7563" w:rsidRPr="007D5672">
        <w:rPr>
          <w:highlight w:val="yellow"/>
          <w:lang w:val="cs-CZ"/>
        </w:rPr>
        <w:t>…..</w:t>
      </w:r>
      <w:r w:rsidR="00742488" w:rsidRPr="007D5672">
        <w:rPr>
          <w:highlight w:val="yellow"/>
          <w:lang w:val="cs-CZ"/>
        </w:rPr>
        <w:t xml:space="preserve"> , to vše v souladu se zák. č. 128/2000 Sb. o obcích v platném znění.</w:t>
      </w:r>
      <w:r w:rsidR="00742488" w:rsidRPr="00712E74">
        <w:rPr>
          <w:lang w:val="cs-CZ"/>
        </w:rPr>
        <w:t xml:space="preserve">  </w:t>
      </w:r>
      <w:r w:rsidR="00742488" w:rsidRPr="00712E74">
        <w:rPr>
          <w:i/>
          <w:lang w:val="cs-CZ"/>
        </w:rPr>
        <w:t xml:space="preserve">         </w:t>
      </w:r>
    </w:p>
    <w:p w14:paraId="4051E782" w14:textId="77777777" w:rsidR="00DD78E4" w:rsidRPr="00712E74" w:rsidRDefault="00DD78E4" w:rsidP="00223E70">
      <w:pPr>
        <w:jc w:val="both"/>
        <w:rPr>
          <w:sz w:val="10"/>
          <w:szCs w:val="10"/>
          <w:lang w:val="cs-CZ"/>
        </w:rPr>
      </w:pPr>
    </w:p>
    <w:p w14:paraId="212B3128" w14:textId="77777777" w:rsidR="005C4382" w:rsidRPr="00574A6D" w:rsidRDefault="00F76775" w:rsidP="00742488">
      <w:pPr>
        <w:pStyle w:val="Zkladntext"/>
        <w:spacing w:after="0"/>
        <w:ind w:right="-142"/>
        <w:jc w:val="both"/>
        <w:rPr>
          <w:i/>
          <w:color w:val="auto"/>
          <w:szCs w:val="24"/>
        </w:rPr>
      </w:pPr>
      <w:r w:rsidRPr="00574A6D">
        <w:rPr>
          <w:color w:val="auto"/>
        </w:rPr>
        <w:t xml:space="preserve">9. </w:t>
      </w:r>
      <w:r w:rsidR="005C4382" w:rsidRPr="00574A6D">
        <w:rPr>
          <w:color w:val="auto"/>
        </w:rPr>
        <w:t>Uzavření této Dohody</w:t>
      </w:r>
      <w:r w:rsidR="005C4382" w:rsidRPr="00574A6D">
        <w:rPr>
          <w:bCs/>
          <w:color w:val="auto"/>
        </w:rPr>
        <w:t xml:space="preserve"> o prostorovém uspořádání staveb</w:t>
      </w:r>
      <w:r w:rsidR="005C4382" w:rsidRPr="00574A6D">
        <w:rPr>
          <w:color w:val="auto"/>
        </w:rPr>
        <w:t xml:space="preserve"> je realizováno v rámci práv a povinností, vyplývajících ze Stanov a ostatních předpisů SVK Žďársko. Dohoda</w:t>
      </w:r>
      <w:r w:rsidR="005C4382" w:rsidRPr="00574A6D">
        <w:rPr>
          <w:bCs/>
          <w:color w:val="auto"/>
        </w:rPr>
        <w:t xml:space="preserve"> o prostor</w:t>
      </w:r>
      <w:r w:rsidR="00742488" w:rsidRPr="00574A6D">
        <w:rPr>
          <w:bCs/>
          <w:color w:val="auto"/>
        </w:rPr>
        <w:t>ovém</w:t>
      </w:r>
      <w:r w:rsidR="005C4382" w:rsidRPr="00574A6D">
        <w:rPr>
          <w:bCs/>
          <w:color w:val="auto"/>
        </w:rPr>
        <w:t xml:space="preserve"> uspořádání staveb</w:t>
      </w:r>
      <w:r w:rsidR="005C4382" w:rsidRPr="00574A6D">
        <w:rPr>
          <w:color w:val="auto"/>
        </w:rPr>
        <w:t xml:space="preserve"> byla schválena předsednictvem SVK Žďársko dne </w:t>
      </w:r>
      <w:r w:rsidR="008F198D" w:rsidRPr="00574A6D">
        <w:rPr>
          <w:color w:val="auto"/>
        </w:rPr>
        <w:t>…</w:t>
      </w:r>
      <w:r w:rsidR="00484510" w:rsidRPr="00574A6D">
        <w:rPr>
          <w:color w:val="auto"/>
        </w:rPr>
        <w:t>….…….</w:t>
      </w:r>
      <w:r w:rsidR="005C4382" w:rsidRPr="00574A6D">
        <w:rPr>
          <w:i/>
          <w:color w:val="auto"/>
          <w:szCs w:val="24"/>
        </w:rPr>
        <w:t>.</w:t>
      </w:r>
      <w:r w:rsidR="00A57A2F" w:rsidRPr="00574A6D">
        <w:rPr>
          <w:i/>
          <w:color w:val="auto"/>
          <w:szCs w:val="24"/>
        </w:rPr>
        <w:t xml:space="preserve"> </w:t>
      </w:r>
    </w:p>
    <w:p w14:paraId="11099796" w14:textId="77777777" w:rsidR="00A47F72" w:rsidRPr="00574A6D" w:rsidRDefault="00A47F72" w:rsidP="00A47F72">
      <w:pPr>
        <w:jc w:val="both"/>
        <w:rPr>
          <w:sz w:val="10"/>
          <w:szCs w:val="10"/>
          <w:lang w:val="cs-CZ"/>
        </w:rPr>
      </w:pPr>
    </w:p>
    <w:p w14:paraId="380916FB" w14:textId="77777777" w:rsidR="005C4382" w:rsidRPr="00574A6D" w:rsidRDefault="00F76775" w:rsidP="005C4382">
      <w:pPr>
        <w:pStyle w:val="Zkladntext"/>
        <w:spacing w:after="0" w:line="240" w:lineRule="atLeast"/>
        <w:jc w:val="both"/>
        <w:outlineLvl w:val="0"/>
        <w:rPr>
          <w:color w:val="auto"/>
        </w:rPr>
      </w:pPr>
      <w:r w:rsidRPr="00574A6D">
        <w:rPr>
          <w:color w:val="auto"/>
        </w:rPr>
        <w:t xml:space="preserve">10. </w:t>
      </w:r>
      <w:r w:rsidR="005C4382" w:rsidRPr="00574A6D">
        <w:rPr>
          <w:color w:val="auto"/>
        </w:rPr>
        <w:t>Smluvní strany souhlasí se zněním této Dohody</w:t>
      </w:r>
      <w:r w:rsidR="005C4382" w:rsidRPr="00574A6D">
        <w:rPr>
          <w:bCs/>
          <w:color w:val="auto"/>
        </w:rPr>
        <w:t xml:space="preserve"> o prostorovém uspořádání staveb</w:t>
      </w:r>
      <w:r w:rsidR="005C4382" w:rsidRPr="00574A6D">
        <w:rPr>
          <w:color w:val="auto"/>
        </w:rPr>
        <w:t>. Prohlašují, že si ji řádně pročetly a podepsaly podle jejich svobodné vůle, nikoli v tísni a za nápadně nevýhodných podmínek, což stvrzují podpisy svých oprávněných zástupců. Smluvní strany jsou si rovněž vědomy právních důsledků plynoucích z této Dohody</w:t>
      </w:r>
      <w:r w:rsidR="005C4382" w:rsidRPr="00574A6D">
        <w:rPr>
          <w:bCs/>
          <w:color w:val="auto"/>
        </w:rPr>
        <w:t xml:space="preserve"> o prostorovém uspořádání staveb</w:t>
      </w:r>
      <w:r w:rsidR="005C4382" w:rsidRPr="00574A6D">
        <w:rPr>
          <w:color w:val="auto"/>
        </w:rPr>
        <w:t>.</w:t>
      </w:r>
    </w:p>
    <w:p w14:paraId="4FC36B95" w14:textId="77777777" w:rsidR="00A47F72" w:rsidRPr="007D5672" w:rsidRDefault="00A47F72" w:rsidP="00A47F72">
      <w:pPr>
        <w:jc w:val="both"/>
        <w:rPr>
          <w:sz w:val="10"/>
          <w:szCs w:val="10"/>
          <w:lang w:val="cs-CZ"/>
        </w:rPr>
      </w:pPr>
    </w:p>
    <w:p w14:paraId="17030926" w14:textId="77777777" w:rsidR="00093E69" w:rsidRPr="007D5672" w:rsidRDefault="00F76775" w:rsidP="00093E69">
      <w:pPr>
        <w:pStyle w:val="Zkladntext"/>
        <w:snapToGrid/>
        <w:spacing w:after="0"/>
        <w:jc w:val="both"/>
        <w:rPr>
          <w:color w:val="auto"/>
          <w:szCs w:val="24"/>
        </w:rPr>
      </w:pPr>
      <w:r>
        <w:rPr>
          <w:szCs w:val="24"/>
          <w:highlight w:val="yellow"/>
        </w:rPr>
        <w:t xml:space="preserve">11. </w:t>
      </w:r>
      <w:r w:rsidR="007D5672" w:rsidRPr="004E2347">
        <w:rPr>
          <w:szCs w:val="24"/>
          <w:highlight w:val="green"/>
        </w:rPr>
        <w:t>Text jen v případě, že účastníkem je fyzická osoba</w:t>
      </w:r>
      <w:r w:rsidR="007D5672" w:rsidRPr="004E2347">
        <w:rPr>
          <w:szCs w:val="24"/>
        </w:rPr>
        <w:t>.</w:t>
      </w:r>
      <w:r w:rsidR="007D5672">
        <w:rPr>
          <w:szCs w:val="24"/>
        </w:rPr>
        <w:t xml:space="preserve"> </w:t>
      </w:r>
      <w:r w:rsidR="00093E69" w:rsidRPr="007D5672">
        <w:rPr>
          <w:color w:val="auto"/>
          <w:szCs w:val="24"/>
          <w:highlight w:val="yellow"/>
        </w:rPr>
        <w:t xml:space="preserve">Podpisem této Dohody pan, paní ………….. potvrzuje, že byl ze strany SVK Žďársko poučen o způsobech zpracování jeho osobních údajů a seznámil se s dokumentem „Informační memorandum SVK Žďársko“, které </w:t>
      </w:r>
      <w:r w:rsidR="00093E69" w:rsidRPr="007D5672">
        <w:rPr>
          <w:color w:val="auto"/>
          <w:szCs w:val="24"/>
          <w:highlight w:val="yellow"/>
        </w:rPr>
        <w:lastRenderedPageBreak/>
        <w:t xml:space="preserve">v návaznosti na zákon 110/2019 Sb. informuje </w:t>
      </w:r>
      <w:r w:rsidR="00093E69" w:rsidRPr="007D5672">
        <w:rPr>
          <w:bCs/>
          <w:color w:val="auto"/>
          <w:szCs w:val="24"/>
          <w:highlight w:val="yellow"/>
        </w:rPr>
        <w:t>o zpracování jeho osobních údajů</w:t>
      </w:r>
      <w:r w:rsidR="00574A6D">
        <w:rPr>
          <w:color w:val="auto"/>
          <w:szCs w:val="24"/>
          <w:highlight w:val="yellow"/>
        </w:rPr>
        <w:t xml:space="preserve">. </w:t>
      </w:r>
      <w:r w:rsidR="00093E69" w:rsidRPr="007D5672">
        <w:rPr>
          <w:color w:val="auto"/>
          <w:szCs w:val="24"/>
          <w:highlight w:val="yellow"/>
        </w:rPr>
        <w:t>„Informační memorandum SVK Žďársko“ je přílohou této dohody.</w:t>
      </w:r>
      <w:r w:rsidR="00093E69" w:rsidRPr="007D5672">
        <w:rPr>
          <w:color w:val="auto"/>
          <w:szCs w:val="24"/>
        </w:rPr>
        <w:tab/>
      </w:r>
    </w:p>
    <w:p w14:paraId="6A82BE5C" w14:textId="77777777" w:rsidR="00AF14C5" w:rsidRPr="007D5672" w:rsidRDefault="00AF14C5" w:rsidP="00093E69">
      <w:pPr>
        <w:pStyle w:val="Zkladntext"/>
        <w:snapToGrid/>
        <w:spacing w:after="0"/>
        <w:jc w:val="both"/>
        <w:rPr>
          <w:sz w:val="10"/>
          <w:szCs w:val="10"/>
        </w:rPr>
      </w:pPr>
    </w:p>
    <w:p w14:paraId="34CDBB2B" w14:textId="77777777" w:rsidR="00AF14C5" w:rsidRDefault="00F76775" w:rsidP="00F76775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12. </w:t>
      </w:r>
      <w:r w:rsidR="00AF14C5">
        <w:rPr>
          <w:color w:val="000000"/>
        </w:rPr>
        <w:t xml:space="preserve">Vzhledem k veřejnoprávnímu charakteru </w:t>
      </w:r>
      <w:r w:rsidR="00D231FB">
        <w:rPr>
          <w:color w:val="000000"/>
        </w:rPr>
        <w:t>Dohody</w:t>
      </w:r>
      <w:r w:rsidR="00AF14C5">
        <w:rPr>
          <w:color w:val="000000"/>
        </w:rPr>
        <w:t xml:space="preserve"> účastníci výslovně prohlašují, že jsou s touto skutečností obeznámeni a souhlasí se zpracováním svých údajů s ohledem na zákon č. 106/1999 Sb., o svobodném přístupu k informacím, ve znění pozdějších předpisů, a rovněž se zveřejněním smluvních podmínek obsažených v této smlouvě v rozsahu a za podmínek vyplývajících z příslušných právních předpisů.</w:t>
      </w:r>
    </w:p>
    <w:p w14:paraId="5392421A" w14:textId="77777777" w:rsidR="00AF14C5" w:rsidRPr="007D5672" w:rsidRDefault="00AF14C5" w:rsidP="00AF14C5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14:paraId="2CFEC559" w14:textId="77777777" w:rsidR="00AF14C5" w:rsidRDefault="00F76775" w:rsidP="00AF14C5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13. </w:t>
      </w:r>
      <w:r w:rsidR="00AF14C5">
        <w:rPr>
          <w:color w:val="000000"/>
        </w:rPr>
        <w:t>Smluvní strany se zavazují, že obchodní a technické informace, které jim byly svěřeny druhou stranou, nezpřístupní třetím osobám bez písemného souhlasu dotčené smluvní strany a nepoužijí tyto informace k jiným účelům, než je k plnění podmínek smlouvy.  Dokumentaci a informace lze použít pouze pro účely vyplývající ze smlouvy, pro jiné účely smí být použity pouze s předchozím písemným souhlasem dotčeného sub</w:t>
      </w:r>
      <w:r w:rsidR="00335801">
        <w:rPr>
          <w:color w:val="000000"/>
        </w:rPr>
        <w:t>je</w:t>
      </w:r>
      <w:r w:rsidR="00AF14C5">
        <w:rPr>
          <w:color w:val="000000"/>
        </w:rPr>
        <w:t>ktu.</w:t>
      </w:r>
    </w:p>
    <w:p w14:paraId="44E5C25F" w14:textId="77777777" w:rsidR="00093E69" w:rsidRPr="007D5672" w:rsidRDefault="00AF14C5" w:rsidP="00AF14C5">
      <w:pPr>
        <w:pStyle w:val="-wm-msonormal"/>
        <w:shd w:val="clear" w:color="auto" w:fill="FFFFFF"/>
        <w:spacing w:before="0" w:beforeAutospacing="0" w:after="0" w:afterAutospacing="0"/>
        <w:rPr>
          <w:color w:val="000000"/>
          <w:sz w:val="10"/>
          <w:szCs w:val="10"/>
        </w:rPr>
      </w:pPr>
      <w:r w:rsidRPr="007D5672">
        <w:rPr>
          <w:rFonts w:ascii="Calibri" w:hAnsi="Calibri"/>
          <w:color w:val="000000"/>
          <w:sz w:val="10"/>
          <w:szCs w:val="10"/>
        </w:rPr>
        <w:t> </w:t>
      </w:r>
    </w:p>
    <w:p w14:paraId="3D5E8496" w14:textId="77777777" w:rsidR="005C4382" w:rsidRPr="003D591A" w:rsidRDefault="00F76775" w:rsidP="005C4382">
      <w:pPr>
        <w:pStyle w:val="Zkladntext"/>
        <w:spacing w:after="0"/>
        <w:jc w:val="both"/>
        <w:rPr>
          <w:color w:val="auto"/>
        </w:rPr>
      </w:pPr>
      <w:r w:rsidRPr="003D591A">
        <w:rPr>
          <w:color w:val="auto"/>
        </w:rPr>
        <w:t xml:space="preserve">14. </w:t>
      </w:r>
      <w:r w:rsidR="005C4382" w:rsidRPr="003D591A">
        <w:rPr>
          <w:color w:val="auto"/>
        </w:rPr>
        <w:t>Dohoda</w:t>
      </w:r>
      <w:r w:rsidR="005C4382" w:rsidRPr="003D591A">
        <w:rPr>
          <w:bCs/>
          <w:color w:val="auto"/>
        </w:rPr>
        <w:t xml:space="preserve"> o prostorovém uspořádání staveb</w:t>
      </w:r>
      <w:r w:rsidR="005C4382" w:rsidRPr="003D591A">
        <w:rPr>
          <w:color w:val="auto"/>
        </w:rPr>
        <w:t xml:space="preserve"> je vyhotovena ve 3 stejnopisech po </w:t>
      </w:r>
      <w:r w:rsidR="007D5672" w:rsidRPr="003D591A">
        <w:rPr>
          <w:color w:val="auto"/>
        </w:rPr>
        <w:t>4</w:t>
      </w:r>
      <w:r w:rsidR="005C4382" w:rsidRPr="003D591A">
        <w:rPr>
          <w:color w:val="auto"/>
        </w:rPr>
        <w:t xml:space="preserve"> stranách pro každé paré s přílohami uvedenými v čl. I. a čl. II. této dohody.</w:t>
      </w:r>
    </w:p>
    <w:p w14:paraId="6E1152AB" w14:textId="77777777" w:rsidR="005C4382" w:rsidRPr="003D591A" w:rsidRDefault="005C4382" w:rsidP="005C4382">
      <w:pPr>
        <w:ind w:left="645"/>
        <w:jc w:val="both"/>
        <w:rPr>
          <w:sz w:val="10"/>
          <w:szCs w:val="10"/>
          <w:lang w:val="cs-CZ"/>
        </w:rPr>
      </w:pPr>
    </w:p>
    <w:p w14:paraId="299D64B5" w14:textId="77777777" w:rsidR="005C4382" w:rsidRPr="003D591A" w:rsidRDefault="00FD643B" w:rsidP="005C4382">
      <w:pPr>
        <w:pStyle w:val="Zkladntext"/>
        <w:spacing w:after="0" w:line="240" w:lineRule="atLeast"/>
        <w:jc w:val="both"/>
        <w:rPr>
          <w:color w:val="auto"/>
        </w:rPr>
      </w:pPr>
      <w:r w:rsidRPr="003D591A">
        <w:rPr>
          <w:color w:val="auto"/>
        </w:rPr>
        <w:t xml:space="preserve">15. </w:t>
      </w:r>
      <w:r w:rsidR="005C4382" w:rsidRPr="003D591A">
        <w:rPr>
          <w:color w:val="auto"/>
        </w:rPr>
        <w:t>Jedno paré Dohody</w:t>
      </w:r>
      <w:r w:rsidR="005C4382" w:rsidRPr="003D591A">
        <w:rPr>
          <w:bCs/>
          <w:color w:val="auto"/>
        </w:rPr>
        <w:t xml:space="preserve"> o prostorovém uspořádání staveb</w:t>
      </w:r>
      <w:r w:rsidR="005C4382" w:rsidRPr="003D591A">
        <w:rPr>
          <w:color w:val="auto"/>
        </w:rPr>
        <w:t xml:space="preserve"> je učeno pro SVK Žďársko, 1 paré pro </w:t>
      </w:r>
      <w:r w:rsidR="00484510" w:rsidRPr="003D591A">
        <w:rPr>
          <w:color w:val="auto"/>
        </w:rPr>
        <w:t>Stavebníka</w:t>
      </w:r>
      <w:r w:rsidR="002F72FC" w:rsidRPr="003D591A">
        <w:rPr>
          <w:color w:val="auto"/>
        </w:rPr>
        <w:t xml:space="preserve"> </w:t>
      </w:r>
      <w:r w:rsidR="008F198D" w:rsidRPr="003D591A">
        <w:rPr>
          <w:color w:val="auto"/>
        </w:rPr>
        <w:t>………..</w:t>
      </w:r>
      <w:r w:rsidR="005C4382" w:rsidRPr="003D591A">
        <w:rPr>
          <w:color w:val="auto"/>
        </w:rPr>
        <w:t xml:space="preserve"> a 1 paré pro VAS</w:t>
      </w:r>
      <w:r w:rsidR="0053621E" w:rsidRPr="003D591A">
        <w:rPr>
          <w:color w:val="auto"/>
        </w:rPr>
        <w:t>,</w:t>
      </w:r>
      <w:r w:rsidR="005C4382" w:rsidRPr="003D591A">
        <w:rPr>
          <w:color w:val="auto"/>
        </w:rPr>
        <w:t xml:space="preserve"> jako provozovatele a správce majetku SVK Žďársko.</w:t>
      </w:r>
    </w:p>
    <w:p w14:paraId="162D2D87" w14:textId="77777777" w:rsidR="00484510" w:rsidRPr="003D591A" w:rsidRDefault="00484510" w:rsidP="005C4382">
      <w:pPr>
        <w:pStyle w:val="Zkladntext"/>
        <w:spacing w:after="0"/>
        <w:jc w:val="both"/>
        <w:rPr>
          <w:color w:val="auto"/>
        </w:rPr>
      </w:pPr>
    </w:p>
    <w:p w14:paraId="5E38493E" w14:textId="77777777" w:rsidR="00484510" w:rsidRPr="003D591A" w:rsidRDefault="00484510" w:rsidP="005C4382">
      <w:pPr>
        <w:pStyle w:val="Zkladntext"/>
        <w:spacing w:after="0"/>
        <w:jc w:val="both"/>
        <w:rPr>
          <w:i/>
          <w:iCs/>
          <w:color w:val="auto"/>
          <w:u w:val="single"/>
        </w:rPr>
      </w:pPr>
      <w:r w:rsidRPr="003D591A">
        <w:rPr>
          <w:i/>
          <w:iCs/>
          <w:color w:val="auto"/>
          <w:u w:val="single"/>
        </w:rPr>
        <w:t>Přílohy smlouvy tvoří:</w:t>
      </w:r>
    </w:p>
    <w:p w14:paraId="305EA804" w14:textId="77777777" w:rsidR="00484510" w:rsidRPr="003D591A" w:rsidRDefault="00484510" w:rsidP="005C4382">
      <w:pPr>
        <w:pStyle w:val="Zkladntext"/>
        <w:spacing w:after="0"/>
        <w:jc w:val="both"/>
        <w:rPr>
          <w:color w:val="auto"/>
          <w:sz w:val="16"/>
          <w:szCs w:val="16"/>
        </w:rPr>
      </w:pPr>
    </w:p>
    <w:p w14:paraId="3A6068C9" w14:textId="77777777" w:rsidR="00484510" w:rsidRPr="003D591A" w:rsidRDefault="00484510" w:rsidP="005C4382">
      <w:pPr>
        <w:pStyle w:val="Zkladntext"/>
        <w:spacing w:after="0"/>
        <w:jc w:val="both"/>
        <w:rPr>
          <w:color w:val="auto"/>
        </w:rPr>
      </w:pPr>
      <w:r w:rsidRPr="003D591A">
        <w:rPr>
          <w:color w:val="auto"/>
        </w:rPr>
        <w:t>1.</w:t>
      </w:r>
      <w:r w:rsidR="0084708E" w:rsidRPr="003D591A">
        <w:rPr>
          <w:color w:val="auto"/>
        </w:rPr>
        <w:t xml:space="preserve"> Situační plán Stavby</w:t>
      </w:r>
    </w:p>
    <w:p w14:paraId="1FA0BDDD" w14:textId="77777777" w:rsidR="00484510" w:rsidRPr="003D591A" w:rsidRDefault="00484510" w:rsidP="005C4382">
      <w:pPr>
        <w:pStyle w:val="Zkladntext"/>
        <w:spacing w:after="0"/>
        <w:jc w:val="both"/>
        <w:rPr>
          <w:color w:val="auto"/>
        </w:rPr>
      </w:pPr>
      <w:r w:rsidRPr="003D591A">
        <w:rPr>
          <w:color w:val="auto"/>
        </w:rPr>
        <w:t>2.</w:t>
      </w:r>
      <w:r w:rsidR="0084708E" w:rsidRPr="003D591A">
        <w:rPr>
          <w:color w:val="auto"/>
        </w:rPr>
        <w:t xml:space="preserve"> </w:t>
      </w:r>
      <w:r w:rsidR="005F724D" w:rsidRPr="003D591A">
        <w:rPr>
          <w:color w:val="auto"/>
        </w:rPr>
        <w:t>Vyjádření VAS</w:t>
      </w:r>
    </w:p>
    <w:p w14:paraId="74A08EC4" w14:textId="77777777" w:rsidR="007D5672" w:rsidRDefault="007D5672" w:rsidP="005C4382">
      <w:pPr>
        <w:pStyle w:val="Zkladntext"/>
        <w:spacing w:after="0"/>
        <w:jc w:val="both"/>
        <w:rPr>
          <w:color w:val="4472C4"/>
        </w:rPr>
      </w:pPr>
      <w:r>
        <w:rPr>
          <w:color w:val="auto"/>
          <w:szCs w:val="24"/>
          <w:highlight w:val="yellow"/>
        </w:rPr>
        <w:t xml:space="preserve">3. </w:t>
      </w:r>
      <w:r w:rsidRPr="007D5672">
        <w:rPr>
          <w:color w:val="auto"/>
          <w:szCs w:val="24"/>
          <w:highlight w:val="yellow"/>
        </w:rPr>
        <w:t>Informační memorandum SVK Žďársko</w:t>
      </w:r>
    </w:p>
    <w:p w14:paraId="4E91D9FB" w14:textId="77777777" w:rsidR="00484510" w:rsidRDefault="00484510" w:rsidP="005C4382">
      <w:pPr>
        <w:pStyle w:val="Zkladntext"/>
        <w:spacing w:after="0"/>
        <w:jc w:val="both"/>
        <w:rPr>
          <w:color w:val="4472C4"/>
        </w:rPr>
      </w:pPr>
    </w:p>
    <w:p w14:paraId="4C6457DC" w14:textId="77777777" w:rsidR="00484510" w:rsidRDefault="00484510" w:rsidP="005C4382">
      <w:pPr>
        <w:pStyle w:val="Zkladntext"/>
        <w:spacing w:after="0"/>
        <w:jc w:val="both"/>
        <w:rPr>
          <w:color w:val="4472C4"/>
        </w:rPr>
      </w:pPr>
    </w:p>
    <w:p w14:paraId="408B7F6B" w14:textId="77777777" w:rsidR="00484510" w:rsidRDefault="00484510" w:rsidP="005C4382">
      <w:pPr>
        <w:pStyle w:val="Zkladntext"/>
        <w:spacing w:after="0"/>
        <w:jc w:val="both"/>
        <w:rPr>
          <w:color w:val="4472C4"/>
        </w:rPr>
      </w:pPr>
    </w:p>
    <w:p w14:paraId="42A4064F" w14:textId="77777777" w:rsidR="005C4382" w:rsidRPr="003D591A" w:rsidRDefault="005C4382" w:rsidP="005C4382">
      <w:pPr>
        <w:pStyle w:val="Zkladntext"/>
        <w:spacing w:after="0"/>
        <w:jc w:val="both"/>
        <w:rPr>
          <w:color w:val="auto"/>
        </w:rPr>
      </w:pPr>
      <w:r w:rsidRPr="003D591A">
        <w:rPr>
          <w:color w:val="auto"/>
        </w:rPr>
        <w:t>Žďár nad Sázavou</w:t>
      </w:r>
    </w:p>
    <w:p w14:paraId="2992E7C2" w14:textId="77777777" w:rsidR="00484510" w:rsidRPr="003D591A" w:rsidRDefault="005C4382" w:rsidP="0084708E">
      <w:pPr>
        <w:pStyle w:val="Zkladntext"/>
        <w:spacing w:after="0"/>
        <w:jc w:val="both"/>
        <w:rPr>
          <w:color w:val="auto"/>
        </w:rPr>
      </w:pPr>
      <w:r w:rsidRPr="003D591A">
        <w:rPr>
          <w:color w:val="auto"/>
        </w:rPr>
        <w:t>Dne:</w:t>
      </w:r>
      <w:r w:rsidRPr="003D591A">
        <w:rPr>
          <w:color w:val="auto"/>
          <w:sz w:val="32"/>
          <w:szCs w:val="32"/>
        </w:rPr>
        <w:t xml:space="preserve">       </w:t>
      </w:r>
      <w:r w:rsidR="0084708E" w:rsidRPr="003D591A">
        <w:rPr>
          <w:color w:val="auto"/>
          <w:sz w:val="32"/>
          <w:szCs w:val="32"/>
        </w:rPr>
        <w:t xml:space="preserve">                    </w:t>
      </w:r>
    </w:p>
    <w:p w14:paraId="03D1B5E7" w14:textId="77777777" w:rsidR="00484510" w:rsidRPr="003D591A" w:rsidRDefault="00484510" w:rsidP="005C4382">
      <w:pPr>
        <w:pStyle w:val="Zkladntext"/>
        <w:spacing w:after="0"/>
        <w:rPr>
          <w:color w:val="auto"/>
          <w:sz w:val="32"/>
          <w:szCs w:val="32"/>
        </w:rPr>
      </w:pPr>
    </w:p>
    <w:p w14:paraId="1F3C09C7" w14:textId="77777777" w:rsidR="005C4382" w:rsidRPr="003D591A" w:rsidRDefault="005C4382" w:rsidP="005C4382">
      <w:pPr>
        <w:pStyle w:val="Zkladntext"/>
        <w:tabs>
          <w:tab w:val="left" w:pos="5040"/>
        </w:tabs>
        <w:spacing w:after="0"/>
        <w:jc w:val="right"/>
        <w:rPr>
          <w:color w:val="auto"/>
        </w:rPr>
      </w:pPr>
      <w:r w:rsidRPr="003D591A">
        <w:rPr>
          <w:color w:val="auto"/>
        </w:rPr>
        <w:t xml:space="preserve">                                                                              .........................................................................                                               </w:t>
      </w:r>
    </w:p>
    <w:p w14:paraId="5D4FED3C" w14:textId="77777777" w:rsidR="005F724D" w:rsidRPr="003D591A" w:rsidRDefault="005F724D" w:rsidP="005F724D">
      <w:pPr>
        <w:pStyle w:val="Zkladntext"/>
        <w:spacing w:after="0"/>
        <w:rPr>
          <w:b/>
          <w:color w:val="auto"/>
        </w:rPr>
      </w:pPr>
      <w:r w:rsidRPr="003D591A">
        <w:rPr>
          <w:b/>
          <w:color w:val="auto"/>
        </w:rPr>
        <w:t xml:space="preserve">                                                                                    Svaz vodovodů a kanalizací Žďársko                                    </w:t>
      </w:r>
    </w:p>
    <w:p w14:paraId="5E4CFDBF" w14:textId="77777777" w:rsidR="005F724D" w:rsidRPr="003D591A" w:rsidRDefault="005F724D" w:rsidP="005F724D">
      <w:pPr>
        <w:pStyle w:val="Zkladntext"/>
        <w:spacing w:after="0"/>
        <w:rPr>
          <w:bCs/>
          <w:color w:val="auto"/>
        </w:rPr>
      </w:pPr>
      <w:r w:rsidRPr="003D591A">
        <w:rPr>
          <w:bCs/>
          <w:color w:val="auto"/>
        </w:rPr>
        <w:t xml:space="preserve">                                                                                       v zastoupení vedoucí manažer</w:t>
      </w:r>
      <w:r w:rsidR="00B569D4">
        <w:rPr>
          <w:bCs/>
          <w:color w:val="auto"/>
        </w:rPr>
        <w:t>kou</w:t>
      </w:r>
    </w:p>
    <w:p w14:paraId="4AAF7841" w14:textId="77777777" w:rsidR="005C4382" w:rsidRPr="003D591A" w:rsidRDefault="005C4382" w:rsidP="005C4382">
      <w:pPr>
        <w:pStyle w:val="Zkladntext"/>
        <w:spacing w:after="0"/>
        <w:jc w:val="center"/>
        <w:rPr>
          <w:color w:val="auto"/>
        </w:rPr>
      </w:pPr>
      <w:r w:rsidRPr="003D591A">
        <w:rPr>
          <w:b/>
          <w:color w:val="auto"/>
        </w:rPr>
        <w:t xml:space="preserve">                                                                         </w:t>
      </w:r>
      <w:r w:rsidR="00B569D4">
        <w:rPr>
          <w:b/>
          <w:color w:val="auto"/>
        </w:rPr>
        <w:t xml:space="preserve">Ing. Pavlou </w:t>
      </w:r>
      <w:proofErr w:type="spellStart"/>
      <w:r w:rsidR="00B569D4">
        <w:rPr>
          <w:b/>
          <w:color w:val="auto"/>
        </w:rPr>
        <w:t>Lopaurovou</w:t>
      </w:r>
      <w:proofErr w:type="spellEnd"/>
    </w:p>
    <w:p w14:paraId="48A536B8" w14:textId="77777777" w:rsidR="005C4382" w:rsidRPr="003D591A" w:rsidRDefault="008F198D" w:rsidP="005C4382">
      <w:pPr>
        <w:pStyle w:val="Zkladntext"/>
        <w:spacing w:after="0"/>
        <w:rPr>
          <w:color w:val="auto"/>
        </w:rPr>
      </w:pPr>
      <w:r w:rsidRPr="003D591A">
        <w:rPr>
          <w:color w:val="auto"/>
        </w:rPr>
        <w:t>…………</w:t>
      </w:r>
      <w:r w:rsidR="005C4382" w:rsidRPr="003D591A">
        <w:rPr>
          <w:color w:val="auto"/>
        </w:rPr>
        <w:t xml:space="preserve"> </w:t>
      </w:r>
    </w:p>
    <w:p w14:paraId="05311A46" w14:textId="77777777" w:rsidR="005C4382" w:rsidRPr="003D591A" w:rsidRDefault="005C4382" w:rsidP="005C4382">
      <w:pPr>
        <w:pStyle w:val="Zkladntext"/>
        <w:spacing w:after="0"/>
        <w:jc w:val="both"/>
        <w:rPr>
          <w:color w:val="auto"/>
        </w:rPr>
      </w:pPr>
      <w:r w:rsidRPr="003D591A">
        <w:rPr>
          <w:color w:val="auto"/>
        </w:rPr>
        <w:t xml:space="preserve">Dne: </w:t>
      </w:r>
    </w:p>
    <w:p w14:paraId="47C99259" w14:textId="77777777" w:rsidR="00A57A2F" w:rsidRPr="003D591A" w:rsidRDefault="00A57A2F" w:rsidP="005C4382">
      <w:pPr>
        <w:pStyle w:val="Zkladntext"/>
        <w:spacing w:after="0"/>
        <w:jc w:val="both"/>
        <w:rPr>
          <w:color w:val="auto"/>
        </w:rPr>
      </w:pPr>
    </w:p>
    <w:p w14:paraId="1B002C89" w14:textId="77777777" w:rsidR="005C4382" w:rsidRPr="003D591A" w:rsidRDefault="005C4382" w:rsidP="00AF14C5">
      <w:pPr>
        <w:pStyle w:val="Zkladntext"/>
        <w:tabs>
          <w:tab w:val="left" w:pos="5040"/>
        </w:tabs>
        <w:spacing w:after="0"/>
        <w:rPr>
          <w:color w:val="auto"/>
        </w:rPr>
      </w:pPr>
    </w:p>
    <w:p w14:paraId="70B95331" w14:textId="77777777" w:rsidR="00A57A2F" w:rsidRPr="003D591A" w:rsidRDefault="00A57A2F" w:rsidP="005C4382">
      <w:pPr>
        <w:pStyle w:val="Zkladntext"/>
        <w:tabs>
          <w:tab w:val="left" w:pos="5040"/>
        </w:tabs>
        <w:spacing w:after="0"/>
        <w:jc w:val="right"/>
        <w:rPr>
          <w:color w:val="auto"/>
        </w:rPr>
      </w:pPr>
    </w:p>
    <w:p w14:paraId="10B96D53" w14:textId="77777777" w:rsidR="005C4382" w:rsidRPr="003D591A" w:rsidRDefault="005C4382" w:rsidP="005C4382">
      <w:pPr>
        <w:pStyle w:val="Zkladntext"/>
        <w:tabs>
          <w:tab w:val="left" w:pos="5040"/>
        </w:tabs>
        <w:spacing w:after="0"/>
        <w:jc w:val="right"/>
        <w:rPr>
          <w:color w:val="auto"/>
        </w:rPr>
      </w:pPr>
      <w:r w:rsidRPr="003D591A">
        <w:rPr>
          <w:color w:val="auto"/>
        </w:rPr>
        <w:t xml:space="preserve">                                                                              .........................................................................                                               </w:t>
      </w:r>
    </w:p>
    <w:p w14:paraId="34A3B9A2" w14:textId="77777777" w:rsidR="005C4382" w:rsidRPr="003D591A" w:rsidRDefault="005C4382" w:rsidP="005C4382">
      <w:pPr>
        <w:pStyle w:val="Zkladntext"/>
        <w:spacing w:after="0"/>
        <w:jc w:val="center"/>
        <w:rPr>
          <w:b/>
          <w:bCs/>
          <w:color w:val="auto"/>
        </w:rPr>
      </w:pPr>
      <w:r w:rsidRPr="003D591A">
        <w:rPr>
          <w:b/>
          <w:bCs/>
          <w:color w:val="auto"/>
        </w:rPr>
        <w:t xml:space="preserve">                                                                               </w:t>
      </w:r>
      <w:r w:rsidR="0084708E" w:rsidRPr="003D591A">
        <w:rPr>
          <w:b/>
          <w:bCs/>
          <w:color w:val="auto"/>
        </w:rPr>
        <w:t>Stavebník</w:t>
      </w:r>
      <w:r w:rsidR="002F72FC" w:rsidRPr="003D591A">
        <w:rPr>
          <w:b/>
          <w:color w:val="auto"/>
        </w:rPr>
        <w:t xml:space="preserve"> </w:t>
      </w:r>
      <w:r w:rsidR="008F198D" w:rsidRPr="003D591A">
        <w:rPr>
          <w:b/>
          <w:color w:val="auto"/>
        </w:rPr>
        <w:t>……….</w:t>
      </w:r>
      <w:r w:rsidRPr="003D591A">
        <w:rPr>
          <w:b/>
          <w:color w:val="auto"/>
        </w:rPr>
        <w:t xml:space="preserve"> </w:t>
      </w:r>
      <w:r w:rsidRPr="003D591A">
        <w:rPr>
          <w:b/>
          <w:bCs/>
          <w:color w:val="auto"/>
        </w:rPr>
        <w:t xml:space="preserve">                                                                                                                             </w:t>
      </w:r>
    </w:p>
    <w:p w14:paraId="08154356" w14:textId="77777777" w:rsidR="0084708E" w:rsidRPr="003D591A" w:rsidRDefault="005C4382" w:rsidP="005C4382">
      <w:pPr>
        <w:pStyle w:val="Zkladntext"/>
        <w:spacing w:after="0"/>
        <w:jc w:val="center"/>
        <w:rPr>
          <w:color w:val="auto"/>
        </w:rPr>
      </w:pPr>
      <w:r w:rsidRPr="003D591A">
        <w:rPr>
          <w:color w:val="auto"/>
        </w:rPr>
        <w:t xml:space="preserve">                                                                              v zastoupení </w:t>
      </w:r>
    </w:p>
    <w:p w14:paraId="32C4F8A9" w14:textId="77777777" w:rsidR="0084708E" w:rsidRPr="003D591A" w:rsidRDefault="005C4382" w:rsidP="00AF14C5">
      <w:pPr>
        <w:pStyle w:val="Zkladntext"/>
        <w:spacing w:after="0"/>
        <w:jc w:val="center"/>
        <w:rPr>
          <w:b/>
          <w:color w:val="auto"/>
        </w:rPr>
      </w:pPr>
      <w:r w:rsidRPr="003D591A">
        <w:rPr>
          <w:b/>
          <w:color w:val="auto"/>
        </w:rPr>
        <w:t xml:space="preserve">                                              </w:t>
      </w:r>
      <w:r w:rsidR="002F72FC" w:rsidRPr="003D591A">
        <w:rPr>
          <w:b/>
          <w:color w:val="auto"/>
        </w:rPr>
        <w:t xml:space="preserve">                               </w:t>
      </w:r>
      <w:r w:rsidR="008F198D" w:rsidRPr="003D591A">
        <w:rPr>
          <w:b/>
          <w:color w:val="auto"/>
        </w:rPr>
        <w:t>……………………..</w:t>
      </w:r>
    </w:p>
    <w:p w14:paraId="49842AA2" w14:textId="77777777" w:rsidR="0084708E" w:rsidRPr="003D591A" w:rsidRDefault="0084708E" w:rsidP="005C4382">
      <w:pPr>
        <w:pStyle w:val="Zkladntext"/>
        <w:spacing w:after="0"/>
        <w:jc w:val="both"/>
        <w:rPr>
          <w:color w:val="auto"/>
        </w:rPr>
      </w:pPr>
    </w:p>
    <w:p w14:paraId="6E646E60" w14:textId="77777777" w:rsidR="005C4382" w:rsidRPr="003D591A" w:rsidRDefault="005C4382" w:rsidP="005C4382">
      <w:pPr>
        <w:pStyle w:val="Zkladntext"/>
        <w:spacing w:after="0"/>
        <w:jc w:val="both"/>
        <w:rPr>
          <w:color w:val="auto"/>
        </w:rPr>
      </w:pPr>
      <w:r w:rsidRPr="003D591A">
        <w:rPr>
          <w:color w:val="auto"/>
        </w:rPr>
        <w:t>Žďár nad Sázavou</w:t>
      </w:r>
    </w:p>
    <w:p w14:paraId="1DEB5DCD" w14:textId="77777777" w:rsidR="005C4382" w:rsidRPr="003D591A" w:rsidRDefault="005C4382" w:rsidP="005C4382">
      <w:pPr>
        <w:pStyle w:val="Zkladntext"/>
        <w:spacing w:after="0"/>
        <w:jc w:val="both"/>
        <w:rPr>
          <w:color w:val="auto"/>
        </w:rPr>
      </w:pPr>
      <w:r w:rsidRPr="003D591A">
        <w:rPr>
          <w:color w:val="auto"/>
        </w:rPr>
        <w:t xml:space="preserve">Dne:  </w:t>
      </w:r>
    </w:p>
    <w:p w14:paraId="697A3DF0" w14:textId="77777777" w:rsidR="00DD78E4" w:rsidRPr="003D591A" w:rsidRDefault="00DD78E4" w:rsidP="005C4382">
      <w:pPr>
        <w:pStyle w:val="Zkladntext"/>
        <w:spacing w:after="0"/>
        <w:rPr>
          <w:color w:val="auto"/>
        </w:rPr>
      </w:pPr>
    </w:p>
    <w:p w14:paraId="11A7106F" w14:textId="77777777" w:rsidR="00AF14C5" w:rsidRPr="003D591A" w:rsidRDefault="00AF14C5" w:rsidP="005C4382">
      <w:pPr>
        <w:pStyle w:val="Zkladntext"/>
        <w:spacing w:after="0"/>
        <w:rPr>
          <w:bCs/>
          <w:color w:val="auto"/>
          <w:sz w:val="36"/>
          <w:szCs w:val="36"/>
        </w:rPr>
      </w:pPr>
    </w:p>
    <w:p w14:paraId="512E298C" w14:textId="77777777" w:rsidR="00A57A2F" w:rsidRPr="003D591A" w:rsidRDefault="00A57A2F" w:rsidP="005C4382">
      <w:pPr>
        <w:jc w:val="center"/>
        <w:rPr>
          <w:bCs/>
          <w:lang w:val="cs-CZ"/>
        </w:rPr>
      </w:pPr>
    </w:p>
    <w:p w14:paraId="72FCB4AD" w14:textId="77777777" w:rsidR="005C4382" w:rsidRPr="003D591A" w:rsidRDefault="005C4382" w:rsidP="005C4382">
      <w:pPr>
        <w:jc w:val="center"/>
        <w:rPr>
          <w:bCs/>
          <w:lang w:val="cs-CZ"/>
        </w:rPr>
      </w:pPr>
      <w:r w:rsidRPr="003D591A">
        <w:rPr>
          <w:bCs/>
          <w:lang w:val="cs-CZ"/>
        </w:rPr>
        <w:t xml:space="preserve">                                                                       ..........................................................................</w:t>
      </w:r>
    </w:p>
    <w:p w14:paraId="63AC425D" w14:textId="77777777" w:rsidR="005C4382" w:rsidRPr="003D591A" w:rsidRDefault="005C4382" w:rsidP="005C4382">
      <w:pPr>
        <w:jc w:val="center"/>
        <w:rPr>
          <w:b/>
          <w:bCs/>
          <w:sz w:val="22"/>
          <w:szCs w:val="22"/>
          <w:lang w:val="cs-CZ"/>
        </w:rPr>
      </w:pPr>
      <w:r w:rsidRPr="003D591A">
        <w:rPr>
          <w:b/>
          <w:bCs/>
          <w:sz w:val="22"/>
          <w:szCs w:val="22"/>
          <w:lang w:val="cs-CZ"/>
        </w:rPr>
        <w:t xml:space="preserve">                                                                              VODÁRENSKÁ AKCIOVÁ SPOLEČNOST a.s. </w:t>
      </w:r>
    </w:p>
    <w:p w14:paraId="627ACAD1" w14:textId="77777777" w:rsidR="005C4382" w:rsidRPr="003D591A" w:rsidRDefault="005C4382" w:rsidP="005C4382">
      <w:pPr>
        <w:pStyle w:val="Zkladntext"/>
        <w:spacing w:after="0"/>
        <w:jc w:val="center"/>
        <w:rPr>
          <w:color w:val="auto"/>
        </w:rPr>
      </w:pPr>
      <w:r w:rsidRPr="003D591A">
        <w:rPr>
          <w:color w:val="auto"/>
        </w:rPr>
        <w:t xml:space="preserve">                                                                    v zastoupení ředitelem divize Žďár n.</w:t>
      </w:r>
      <w:r w:rsidR="002F72FC" w:rsidRPr="003D591A">
        <w:rPr>
          <w:color w:val="auto"/>
        </w:rPr>
        <w:t xml:space="preserve"> </w:t>
      </w:r>
      <w:r w:rsidRPr="003D591A">
        <w:rPr>
          <w:color w:val="auto"/>
        </w:rPr>
        <w:t xml:space="preserve">S.  </w:t>
      </w:r>
    </w:p>
    <w:p w14:paraId="1BC39662" w14:textId="77777777" w:rsidR="00DD78E4" w:rsidRPr="003D591A" w:rsidRDefault="005C4382">
      <w:pPr>
        <w:pStyle w:val="Zkladntext"/>
        <w:spacing w:after="0"/>
        <w:jc w:val="center"/>
        <w:rPr>
          <w:b/>
          <w:color w:val="auto"/>
        </w:rPr>
      </w:pPr>
      <w:r w:rsidRPr="003D591A">
        <w:rPr>
          <w:b/>
          <w:color w:val="auto"/>
        </w:rPr>
        <w:t xml:space="preserve">                                                                 Ing. </w:t>
      </w:r>
      <w:r w:rsidR="00B569D4">
        <w:rPr>
          <w:b/>
          <w:color w:val="auto"/>
        </w:rPr>
        <w:t>Alešem Kačírkem</w:t>
      </w:r>
    </w:p>
    <w:sectPr w:rsidR="00DD78E4" w:rsidRPr="003D591A" w:rsidSect="00ED7D8D">
      <w:headerReference w:type="even" r:id="rId8"/>
      <w:headerReference w:type="default" r:id="rId9"/>
      <w:pgSz w:w="11906" w:h="16838"/>
      <w:pgMar w:top="107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8B5A4" w14:textId="77777777" w:rsidR="00755CB5" w:rsidRDefault="00755CB5">
      <w:r>
        <w:separator/>
      </w:r>
    </w:p>
  </w:endnote>
  <w:endnote w:type="continuationSeparator" w:id="0">
    <w:p w14:paraId="49528844" w14:textId="77777777" w:rsidR="00755CB5" w:rsidRDefault="0075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B121D" w14:textId="77777777" w:rsidR="00755CB5" w:rsidRDefault="00755CB5">
      <w:r>
        <w:separator/>
      </w:r>
    </w:p>
  </w:footnote>
  <w:footnote w:type="continuationSeparator" w:id="0">
    <w:p w14:paraId="048DF8CB" w14:textId="77777777" w:rsidR="00755CB5" w:rsidRDefault="00755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E2F2C" w14:textId="77777777" w:rsidR="00571D37" w:rsidRDefault="00571D37" w:rsidP="00F6302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E490F6" w14:textId="77777777" w:rsidR="00571D37" w:rsidRDefault="00571D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C9FD5" w14:textId="77777777" w:rsidR="00571D37" w:rsidRDefault="00571D37" w:rsidP="00F6302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14C5">
      <w:rPr>
        <w:rStyle w:val="slostrnky"/>
        <w:noProof/>
      </w:rPr>
      <w:t>2</w:t>
    </w:r>
    <w:r>
      <w:rPr>
        <w:rStyle w:val="slostrnky"/>
      </w:rPr>
      <w:fldChar w:fldCharType="end"/>
    </w:r>
  </w:p>
  <w:p w14:paraId="4F9C6C92" w14:textId="77777777" w:rsidR="00571D37" w:rsidRDefault="00571D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C7D4D"/>
    <w:multiLevelType w:val="hybridMultilevel"/>
    <w:tmpl w:val="43964F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B406B7E"/>
    <w:multiLevelType w:val="hybridMultilevel"/>
    <w:tmpl w:val="401E5474"/>
    <w:lvl w:ilvl="0" w:tplc="0405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2335523">
    <w:abstractNumId w:val="0"/>
  </w:num>
  <w:num w:numId="2" w16cid:durableId="471752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488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82"/>
    <w:rsid w:val="00014C14"/>
    <w:rsid w:val="00093E69"/>
    <w:rsid w:val="00096631"/>
    <w:rsid w:val="000A6972"/>
    <w:rsid w:val="000B44D3"/>
    <w:rsid w:val="000D55F3"/>
    <w:rsid w:val="0011016E"/>
    <w:rsid w:val="00124A11"/>
    <w:rsid w:val="001403FF"/>
    <w:rsid w:val="00147090"/>
    <w:rsid w:val="00164392"/>
    <w:rsid w:val="00195355"/>
    <w:rsid w:val="001D1B69"/>
    <w:rsid w:val="001E790A"/>
    <w:rsid w:val="001E7D4E"/>
    <w:rsid w:val="00223E70"/>
    <w:rsid w:val="00230BD7"/>
    <w:rsid w:val="00234E56"/>
    <w:rsid w:val="00240630"/>
    <w:rsid w:val="00271ACE"/>
    <w:rsid w:val="002722D2"/>
    <w:rsid w:val="002747FB"/>
    <w:rsid w:val="002D5B89"/>
    <w:rsid w:val="002E6033"/>
    <w:rsid w:val="002F72FC"/>
    <w:rsid w:val="0030519C"/>
    <w:rsid w:val="0031685B"/>
    <w:rsid w:val="00335801"/>
    <w:rsid w:val="00353415"/>
    <w:rsid w:val="00366AEB"/>
    <w:rsid w:val="003675BB"/>
    <w:rsid w:val="0037761D"/>
    <w:rsid w:val="0038717C"/>
    <w:rsid w:val="00390019"/>
    <w:rsid w:val="00390E61"/>
    <w:rsid w:val="003A7ADA"/>
    <w:rsid w:val="003D591A"/>
    <w:rsid w:val="003D763C"/>
    <w:rsid w:val="003E3149"/>
    <w:rsid w:val="0040139A"/>
    <w:rsid w:val="00441399"/>
    <w:rsid w:val="00446438"/>
    <w:rsid w:val="00453F2C"/>
    <w:rsid w:val="00484510"/>
    <w:rsid w:val="004976CE"/>
    <w:rsid w:val="004B7485"/>
    <w:rsid w:val="004C5A50"/>
    <w:rsid w:val="004E2347"/>
    <w:rsid w:val="004F184F"/>
    <w:rsid w:val="004F734D"/>
    <w:rsid w:val="00500608"/>
    <w:rsid w:val="00523DA0"/>
    <w:rsid w:val="005240DC"/>
    <w:rsid w:val="0053621E"/>
    <w:rsid w:val="00564AB5"/>
    <w:rsid w:val="00571D37"/>
    <w:rsid w:val="00574A6D"/>
    <w:rsid w:val="005A1960"/>
    <w:rsid w:val="005B27D2"/>
    <w:rsid w:val="005B613C"/>
    <w:rsid w:val="005C013A"/>
    <w:rsid w:val="005C4382"/>
    <w:rsid w:val="005F5544"/>
    <w:rsid w:val="005F724D"/>
    <w:rsid w:val="00607342"/>
    <w:rsid w:val="0062594A"/>
    <w:rsid w:val="00643CC7"/>
    <w:rsid w:val="0065420F"/>
    <w:rsid w:val="0066509B"/>
    <w:rsid w:val="006679F7"/>
    <w:rsid w:val="006847BC"/>
    <w:rsid w:val="00686683"/>
    <w:rsid w:val="006904E4"/>
    <w:rsid w:val="00690A67"/>
    <w:rsid w:val="00692035"/>
    <w:rsid w:val="006A2611"/>
    <w:rsid w:val="006C1EB0"/>
    <w:rsid w:val="006C3C7A"/>
    <w:rsid w:val="006D50DE"/>
    <w:rsid w:val="006E4013"/>
    <w:rsid w:val="00712E74"/>
    <w:rsid w:val="00742488"/>
    <w:rsid w:val="00755CB5"/>
    <w:rsid w:val="007D5672"/>
    <w:rsid w:val="007F02C3"/>
    <w:rsid w:val="007F6A43"/>
    <w:rsid w:val="00811117"/>
    <w:rsid w:val="0082419A"/>
    <w:rsid w:val="00840BF6"/>
    <w:rsid w:val="0084708E"/>
    <w:rsid w:val="00876030"/>
    <w:rsid w:val="008972D5"/>
    <w:rsid w:val="008F198D"/>
    <w:rsid w:val="00900A5B"/>
    <w:rsid w:val="0094008A"/>
    <w:rsid w:val="00985475"/>
    <w:rsid w:val="009A30C0"/>
    <w:rsid w:val="009C2063"/>
    <w:rsid w:val="009D5A11"/>
    <w:rsid w:val="009D6754"/>
    <w:rsid w:val="009E124F"/>
    <w:rsid w:val="009E1AB9"/>
    <w:rsid w:val="00A21A9C"/>
    <w:rsid w:val="00A45CBB"/>
    <w:rsid w:val="00A46F52"/>
    <w:rsid w:val="00A47F72"/>
    <w:rsid w:val="00A57A2F"/>
    <w:rsid w:val="00A74731"/>
    <w:rsid w:val="00A91EC2"/>
    <w:rsid w:val="00A936EC"/>
    <w:rsid w:val="00AB27D4"/>
    <w:rsid w:val="00AD0BA1"/>
    <w:rsid w:val="00AE4F88"/>
    <w:rsid w:val="00AF14C5"/>
    <w:rsid w:val="00B0497E"/>
    <w:rsid w:val="00B4323D"/>
    <w:rsid w:val="00B569D4"/>
    <w:rsid w:val="00B75CCC"/>
    <w:rsid w:val="00BA1D0A"/>
    <w:rsid w:val="00BC7B09"/>
    <w:rsid w:val="00BD0A7F"/>
    <w:rsid w:val="00BE36DC"/>
    <w:rsid w:val="00BE4952"/>
    <w:rsid w:val="00BF37B3"/>
    <w:rsid w:val="00C667D0"/>
    <w:rsid w:val="00CA52A3"/>
    <w:rsid w:val="00D116E5"/>
    <w:rsid w:val="00D14B29"/>
    <w:rsid w:val="00D231FB"/>
    <w:rsid w:val="00D26F76"/>
    <w:rsid w:val="00D36768"/>
    <w:rsid w:val="00D42FFE"/>
    <w:rsid w:val="00D643EC"/>
    <w:rsid w:val="00D83F29"/>
    <w:rsid w:val="00DC39B0"/>
    <w:rsid w:val="00DD78E4"/>
    <w:rsid w:val="00DE09D2"/>
    <w:rsid w:val="00E00B91"/>
    <w:rsid w:val="00E127ED"/>
    <w:rsid w:val="00E54370"/>
    <w:rsid w:val="00E704E0"/>
    <w:rsid w:val="00E904EA"/>
    <w:rsid w:val="00E9534E"/>
    <w:rsid w:val="00EA0902"/>
    <w:rsid w:val="00EB55A9"/>
    <w:rsid w:val="00EC671E"/>
    <w:rsid w:val="00ED7D8D"/>
    <w:rsid w:val="00F01F7D"/>
    <w:rsid w:val="00F135E7"/>
    <w:rsid w:val="00F4570A"/>
    <w:rsid w:val="00F477F3"/>
    <w:rsid w:val="00F50D23"/>
    <w:rsid w:val="00F6302B"/>
    <w:rsid w:val="00F76775"/>
    <w:rsid w:val="00F81348"/>
    <w:rsid w:val="00FB4097"/>
    <w:rsid w:val="00FB5B76"/>
    <w:rsid w:val="00FC3705"/>
    <w:rsid w:val="00FD643B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79D41"/>
  <w15:chartTrackingRefBased/>
  <w15:docId w15:val="{3A1C5FF8-9C2B-4E68-AE3F-DCDFAE09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C4382"/>
    <w:rPr>
      <w:sz w:val="24"/>
      <w:szCs w:val="24"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5C4382"/>
    <w:pPr>
      <w:snapToGrid w:val="0"/>
      <w:spacing w:after="144"/>
    </w:pPr>
    <w:rPr>
      <w:color w:val="000000"/>
      <w:szCs w:val="20"/>
      <w:lang w:val="cs-CZ"/>
    </w:rPr>
  </w:style>
  <w:style w:type="paragraph" w:styleId="Zhlav">
    <w:name w:val="header"/>
    <w:basedOn w:val="Normln"/>
    <w:rsid w:val="00A747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74731"/>
  </w:style>
  <w:style w:type="paragraph" w:styleId="Odstavecseseznamem">
    <w:name w:val="List Paragraph"/>
    <w:basedOn w:val="Normln"/>
    <w:uiPriority w:val="34"/>
    <w:qFormat/>
    <w:rsid w:val="00DD78E4"/>
    <w:pPr>
      <w:ind w:left="708"/>
    </w:pPr>
  </w:style>
  <w:style w:type="character" w:styleId="Siln">
    <w:name w:val="Strong"/>
    <w:uiPriority w:val="22"/>
    <w:qFormat/>
    <w:rsid w:val="007F6A43"/>
    <w:rPr>
      <w:b/>
      <w:bCs/>
    </w:rPr>
  </w:style>
  <w:style w:type="character" w:customStyle="1" w:styleId="ZkladntextChar">
    <w:name w:val="Základní text Char"/>
    <w:link w:val="Zkladntext"/>
    <w:rsid w:val="00093E69"/>
    <w:rPr>
      <w:color w:val="000000"/>
      <w:sz w:val="24"/>
    </w:rPr>
  </w:style>
  <w:style w:type="paragraph" w:customStyle="1" w:styleId="-wm-msonormal">
    <w:name w:val="-wm-msonormal"/>
    <w:basedOn w:val="Normln"/>
    <w:rsid w:val="00AF14C5"/>
    <w:pPr>
      <w:spacing w:before="100" w:beforeAutospacing="1" w:after="100" w:afterAutospacing="1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11DC27-7AC6-4719-A8A5-2A7A04E9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1741</Words>
  <Characters>10274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Velká Bíteš zpomalovací semafor Lánice</vt:lpstr>
    </vt:vector>
  </TitlesOfParts>
  <Company>SVK</Company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Velká Bíteš zpomalovací semafor Lánice</dc:title>
  <dc:subject/>
  <dc:creator>zdenek</dc:creator>
  <cp:keywords/>
  <cp:lastModifiedBy>Josef Jágr</cp:lastModifiedBy>
  <cp:revision>2</cp:revision>
  <dcterms:created xsi:type="dcterms:W3CDTF">2025-03-27T08:33:00Z</dcterms:created>
  <dcterms:modified xsi:type="dcterms:W3CDTF">2025-03-27T08:33:00Z</dcterms:modified>
</cp:coreProperties>
</file>